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021" w:rsidRPr="000F0DA9" w:rsidRDefault="00651584" w:rsidP="005F0CF5">
      <w:pPr>
        <w:tabs>
          <w:tab w:val="center" w:pos="720"/>
          <w:tab w:val="center" w:pos="1440"/>
          <w:tab w:val="center" w:pos="2160"/>
          <w:tab w:val="center" w:pos="2881"/>
          <w:tab w:val="center" w:pos="3601"/>
          <w:tab w:val="center" w:pos="4321"/>
          <w:tab w:val="center" w:pos="5041"/>
          <w:tab w:val="center" w:pos="7411"/>
        </w:tabs>
        <w:spacing w:after="60"/>
        <w:ind w:left="-15"/>
        <w:rPr>
          <w:lang w:val="en-US"/>
        </w:rPr>
      </w:pPr>
      <w:r w:rsidRPr="000F0DA9">
        <w:rPr>
          <w:rFonts w:ascii="Times New Roman" w:eastAsia="Times New Roman" w:hAnsi="Times New Roman" w:cs="Times New Roman"/>
          <w:i/>
          <w:sz w:val="24"/>
          <w:lang w:val="en-US"/>
        </w:rPr>
        <w:t xml:space="preserve"> </w:t>
      </w:r>
    </w:p>
    <w:p w:rsidR="009E4021" w:rsidRPr="00646B53" w:rsidRDefault="00651584">
      <w:pPr>
        <w:pStyle w:val="Nagwek1"/>
        <w:rPr>
          <w:lang w:val="en-GB"/>
        </w:rPr>
      </w:pPr>
      <w:r w:rsidRPr="00646B53">
        <w:rPr>
          <w:lang w:val="en-GB"/>
        </w:rPr>
        <w:t xml:space="preserve">DESCRIPTION OF THE COURSE OF STUDY  </w:t>
      </w:r>
    </w:p>
    <w:p w:rsidR="009E4021" w:rsidRPr="00646B53" w:rsidRDefault="00651584">
      <w:pPr>
        <w:spacing w:after="0"/>
        <w:ind w:right="171"/>
        <w:jc w:val="center"/>
        <w:rPr>
          <w:lang w:val="en-GB"/>
        </w:rPr>
      </w:pPr>
      <w:r w:rsidRPr="00646B53">
        <w:rPr>
          <w:rFonts w:ascii="Times New Roman" w:eastAsia="Times New Roman" w:hAnsi="Times New Roman" w:cs="Times New Roman"/>
          <w:b/>
          <w:sz w:val="24"/>
          <w:lang w:val="en-GB"/>
        </w:rPr>
        <w:t xml:space="preserve"> </w:t>
      </w:r>
    </w:p>
    <w:tbl>
      <w:tblPr>
        <w:tblStyle w:val="TableGrid"/>
        <w:tblW w:w="9649" w:type="dxa"/>
        <w:tblInd w:w="0" w:type="dxa"/>
        <w:tblCellMar>
          <w:top w:w="10" w:type="dxa"/>
          <w:left w:w="108" w:type="dxa"/>
          <w:right w:w="42" w:type="dxa"/>
        </w:tblCellMar>
        <w:tblLook w:val="04A0" w:firstRow="1" w:lastRow="0" w:firstColumn="1" w:lastColumn="0" w:noHBand="0" w:noVBand="1"/>
      </w:tblPr>
      <w:tblGrid>
        <w:gridCol w:w="2300"/>
        <w:gridCol w:w="1317"/>
        <w:gridCol w:w="6032"/>
      </w:tblGrid>
      <w:tr w:rsidR="009E4021" w:rsidRPr="003D3D86">
        <w:trPr>
          <w:trHeight w:val="283"/>
        </w:trPr>
        <w:tc>
          <w:tcPr>
            <w:tcW w:w="2300" w:type="dxa"/>
            <w:tcBorders>
              <w:top w:val="single" w:sz="4" w:space="0" w:color="000000"/>
              <w:left w:val="single" w:sz="4" w:space="0" w:color="000000"/>
              <w:bottom w:val="single" w:sz="4" w:space="0" w:color="000000"/>
              <w:right w:val="single" w:sz="4" w:space="0" w:color="000000"/>
            </w:tcBorders>
          </w:tcPr>
          <w:p w:rsidR="009E4021" w:rsidRPr="003D3D86" w:rsidRDefault="00651584">
            <w:pPr>
              <w:rPr>
                <w:lang w:val="en-GB"/>
              </w:rPr>
            </w:pPr>
            <w:r w:rsidRPr="003D3D86">
              <w:rPr>
                <w:rFonts w:ascii="Times New Roman" w:eastAsia="Times New Roman" w:hAnsi="Times New Roman" w:cs="Times New Roman"/>
                <w:b/>
                <w:lang w:val="en-GB"/>
              </w:rPr>
              <w:t xml:space="preserve">Course code </w:t>
            </w:r>
          </w:p>
        </w:tc>
        <w:tc>
          <w:tcPr>
            <w:tcW w:w="1317" w:type="dxa"/>
            <w:tcBorders>
              <w:top w:val="single" w:sz="4" w:space="0" w:color="000000"/>
              <w:left w:val="single" w:sz="4" w:space="0" w:color="000000"/>
              <w:bottom w:val="single" w:sz="4" w:space="0" w:color="000000"/>
              <w:right w:val="nil"/>
            </w:tcBorders>
            <w:shd w:val="clear" w:color="auto" w:fill="D9D9D9"/>
          </w:tcPr>
          <w:p w:rsidR="009E4021" w:rsidRPr="003D3D86" w:rsidRDefault="009E4021">
            <w:pPr>
              <w:rPr>
                <w:lang w:val="en-GB"/>
              </w:rPr>
            </w:pPr>
          </w:p>
        </w:tc>
        <w:tc>
          <w:tcPr>
            <w:tcW w:w="6032" w:type="dxa"/>
            <w:tcBorders>
              <w:top w:val="single" w:sz="4" w:space="0" w:color="000000"/>
              <w:left w:val="nil"/>
              <w:bottom w:val="single" w:sz="4" w:space="0" w:color="000000"/>
              <w:right w:val="single" w:sz="4" w:space="0" w:color="000000"/>
            </w:tcBorders>
            <w:shd w:val="clear" w:color="auto" w:fill="D9D9D9"/>
          </w:tcPr>
          <w:p w:rsidR="009E4021" w:rsidRPr="003D3D86" w:rsidRDefault="00495DEF" w:rsidP="00C80668">
            <w:pPr>
              <w:ind w:left="1419"/>
              <w:rPr>
                <w:rFonts w:ascii="Times New Roman" w:hAnsi="Times New Roman" w:cs="Times New Roman"/>
                <w:b/>
                <w:lang w:val="en-GB"/>
              </w:rPr>
            </w:pPr>
            <w:r w:rsidRPr="003D3D86">
              <w:rPr>
                <w:rFonts w:ascii="Times New Roman" w:hAnsi="Times New Roman" w:cs="Times New Roman"/>
                <w:b/>
                <w:lang w:val="en-GB"/>
              </w:rPr>
              <w:t>0912-7LEK-C-ID</w:t>
            </w:r>
          </w:p>
        </w:tc>
      </w:tr>
      <w:tr w:rsidR="00495DEF" w:rsidRPr="003D3D86">
        <w:trPr>
          <w:trHeight w:val="287"/>
        </w:trPr>
        <w:tc>
          <w:tcPr>
            <w:tcW w:w="2300" w:type="dxa"/>
            <w:vMerge w:val="restart"/>
            <w:tcBorders>
              <w:top w:val="single" w:sz="4" w:space="0" w:color="000000"/>
              <w:left w:val="single" w:sz="4" w:space="0" w:color="000000"/>
              <w:bottom w:val="single" w:sz="4" w:space="0" w:color="000000"/>
              <w:right w:val="single" w:sz="4" w:space="0" w:color="000000"/>
            </w:tcBorders>
          </w:tcPr>
          <w:p w:rsidR="00495DEF" w:rsidRPr="003D3D86" w:rsidRDefault="00495DEF" w:rsidP="00495DEF">
            <w:pPr>
              <w:rPr>
                <w:lang w:val="en-GB"/>
              </w:rPr>
            </w:pPr>
            <w:r w:rsidRPr="003D3D86">
              <w:rPr>
                <w:rFonts w:ascii="Times New Roman" w:eastAsia="Times New Roman" w:hAnsi="Times New Roman" w:cs="Times New Roman"/>
                <w:b/>
                <w:lang w:val="en-GB"/>
              </w:rPr>
              <w:t>Name of the course in</w:t>
            </w:r>
            <w:r w:rsidRPr="003D3D86">
              <w:rPr>
                <w:rFonts w:ascii="Times New Roman" w:eastAsia="Times New Roman" w:hAnsi="Times New Roman" w:cs="Times New Roman"/>
                <w:lang w:val="en-GB"/>
              </w:rPr>
              <w:t xml:space="preserve">  </w:t>
            </w:r>
          </w:p>
        </w:tc>
        <w:tc>
          <w:tcPr>
            <w:tcW w:w="1317" w:type="dxa"/>
            <w:tcBorders>
              <w:top w:val="single" w:sz="4" w:space="0" w:color="000000"/>
              <w:left w:val="single" w:sz="4" w:space="0" w:color="000000"/>
              <w:bottom w:val="single" w:sz="4" w:space="0" w:color="000000"/>
              <w:right w:val="single" w:sz="4" w:space="0" w:color="000000"/>
            </w:tcBorders>
          </w:tcPr>
          <w:p w:rsidR="00495DEF" w:rsidRPr="003D3D86" w:rsidRDefault="00495DEF" w:rsidP="00495DEF">
            <w:pPr>
              <w:ind w:right="68"/>
              <w:jc w:val="center"/>
              <w:rPr>
                <w:lang w:val="en-GB"/>
              </w:rPr>
            </w:pPr>
            <w:r w:rsidRPr="003D3D86">
              <w:rPr>
                <w:rFonts w:ascii="Times New Roman" w:eastAsia="Times New Roman" w:hAnsi="Times New Roman" w:cs="Times New Roman"/>
                <w:sz w:val="20"/>
                <w:lang w:val="en-GB"/>
              </w:rPr>
              <w:t xml:space="preserve">Polish </w:t>
            </w:r>
          </w:p>
        </w:tc>
        <w:tc>
          <w:tcPr>
            <w:tcW w:w="6032" w:type="dxa"/>
            <w:tcBorders>
              <w:top w:val="single" w:sz="4" w:space="0" w:color="000000"/>
              <w:left w:val="single" w:sz="4" w:space="0" w:color="000000"/>
              <w:bottom w:val="single" w:sz="4" w:space="0" w:color="000000"/>
              <w:right w:val="single" w:sz="4" w:space="0" w:color="000000"/>
            </w:tcBorders>
          </w:tcPr>
          <w:p w:rsidR="00495DEF" w:rsidRPr="003D3D86" w:rsidRDefault="00495DEF" w:rsidP="00495DEF">
            <w:pPr>
              <w:jc w:val="center"/>
              <w:rPr>
                <w:i/>
              </w:rPr>
            </w:pPr>
            <w:r w:rsidRPr="003D3D86">
              <w:rPr>
                <w:i/>
              </w:rPr>
              <w:t>Choroby zakaźne</w:t>
            </w:r>
          </w:p>
        </w:tc>
      </w:tr>
      <w:tr w:rsidR="00495DEF" w:rsidRPr="003D3D86">
        <w:trPr>
          <w:trHeight w:val="242"/>
        </w:trPr>
        <w:tc>
          <w:tcPr>
            <w:tcW w:w="0" w:type="auto"/>
            <w:vMerge/>
            <w:tcBorders>
              <w:top w:val="nil"/>
              <w:left w:val="single" w:sz="4" w:space="0" w:color="000000"/>
              <w:bottom w:val="single" w:sz="4" w:space="0" w:color="000000"/>
              <w:right w:val="single" w:sz="4" w:space="0" w:color="000000"/>
            </w:tcBorders>
          </w:tcPr>
          <w:p w:rsidR="00495DEF" w:rsidRPr="003D3D86" w:rsidRDefault="00495DEF" w:rsidP="00495DEF">
            <w:pPr>
              <w:rPr>
                <w:lang w:val="en-GB"/>
              </w:rPr>
            </w:pPr>
          </w:p>
        </w:tc>
        <w:tc>
          <w:tcPr>
            <w:tcW w:w="1317" w:type="dxa"/>
            <w:tcBorders>
              <w:top w:val="single" w:sz="4" w:space="0" w:color="000000"/>
              <w:left w:val="single" w:sz="4" w:space="0" w:color="000000"/>
              <w:bottom w:val="single" w:sz="4" w:space="0" w:color="000000"/>
              <w:right w:val="single" w:sz="4" w:space="0" w:color="000000"/>
            </w:tcBorders>
          </w:tcPr>
          <w:p w:rsidR="00495DEF" w:rsidRPr="003D3D86" w:rsidRDefault="00495DEF" w:rsidP="00495DEF">
            <w:pPr>
              <w:ind w:right="68"/>
              <w:jc w:val="center"/>
              <w:rPr>
                <w:lang w:val="en-GB"/>
              </w:rPr>
            </w:pPr>
            <w:r w:rsidRPr="003D3D86">
              <w:rPr>
                <w:rFonts w:ascii="Times New Roman" w:eastAsia="Times New Roman" w:hAnsi="Times New Roman" w:cs="Times New Roman"/>
                <w:sz w:val="20"/>
                <w:lang w:val="en-GB"/>
              </w:rPr>
              <w:t xml:space="preserve">English </w:t>
            </w:r>
          </w:p>
        </w:tc>
        <w:tc>
          <w:tcPr>
            <w:tcW w:w="6032" w:type="dxa"/>
            <w:tcBorders>
              <w:top w:val="single" w:sz="4" w:space="0" w:color="000000"/>
              <w:left w:val="single" w:sz="4" w:space="0" w:color="000000"/>
              <w:bottom w:val="single" w:sz="4" w:space="0" w:color="000000"/>
              <w:right w:val="single" w:sz="4" w:space="0" w:color="000000"/>
            </w:tcBorders>
          </w:tcPr>
          <w:p w:rsidR="00495DEF" w:rsidRPr="003D3D86" w:rsidRDefault="00495DEF" w:rsidP="00495DEF">
            <w:pPr>
              <w:jc w:val="center"/>
              <w:rPr>
                <w:b/>
                <w:i/>
              </w:rPr>
            </w:pPr>
            <w:proofErr w:type="spellStart"/>
            <w:r w:rsidRPr="003D3D86">
              <w:rPr>
                <w:b/>
                <w:i/>
              </w:rPr>
              <w:t>Infectious</w:t>
            </w:r>
            <w:proofErr w:type="spellEnd"/>
            <w:r w:rsidRPr="003D3D86">
              <w:rPr>
                <w:b/>
                <w:i/>
              </w:rPr>
              <w:t xml:space="preserve"> </w:t>
            </w:r>
            <w:proofErr w:type="spellStart"/>
            <w:r w:rsidRPr="003D3D86">
              <w:rPr>
                <w:b/>
                <w:i/>
              </w:rPr>
              <w:t>diseases</w:t>
            </w:r>
            <w:proofErr w:type="spellEnd"/>
          </w:p>
        </w:tc>
      </w:tr>
    </w:tbl>
    <w:p w:rsidR="009E4021" w:rsidRPr="003D3D86" w:rsidRDefault="00651584">
      <w:pPr>
        <w:spacing w:after="0"/>
        <w:rPr>
          <w:lang w:val="en-GB"/>
        </w:rPr>
      </w:pPr>
      <w:r w:rsidRPr="003D3D86">
        <w:rPr>
          <w:rFonts w:ascii="Times New Roman" w:eastAsia="Times New Roman" w:hAnsi="Times New Roman" w:cs="Times New Roman"/>
          <w:b/>
          <w:sz w:val="24"/>
          <w:lang w:val="en-GB"/>
        </w:rPr>
        <w:t xml:space="preserve"> </w:t>
      </w:r>
    </w:p>
    <w:p w:rsidR="009E4021" w:rsidRPr="003D3D86" w:rsidRDefault="00651584">
      <w:pPr>
        <w:pStyle w:val="Nagwek2"/>
        <w:ind w:left="355"/>
        <w:rPr>
          <w:lang w:val="en-GB"/>
        </w:rPr>
      </w:pPr>
      <w:r w:rsidRPr="003D3D86">
        <w:rPr>
          <w:lang w:val="en-GB"/>
        </w:rPr>
        <w:t>1.</w:t>
      </w:r>
      <w:r w:rsidRPr="003D3D86">
        <w:rPr>
          <w:rFonts w:ascii="Arial" w:eastAsia="Arial" w:hAnsi="Arial" w:cs="Arial"/>
          <w:lang w:val="en-GB"/>
        </w:rPr>
        <w:t xml:space="preserve"> </w:t>
      </w:r>
      <w:r w:rsidRPr="003D3D86">
        <w:rPr>
          <w:lang w:val="en-GB"/>
        </w:rPr>
        <w:t xml:space="preserve">LOCATION OF THE COURSE OF STUDY WITHIN THE SYSTEM OF STUDIES </w:t>
      </w:r>
    </w:p>
    <w:tbl>
      <w:tblPr>
        <w:tblStyle w:val="TableGrid"/>
        <w:tblW w:w="9671" w:type="dxa"/>
        <w:tblInd w:w="0" w:type="dxa"/>
        <w:tblCellMar>
          <w:top w:w="10" w:type="dxa"/>
          <w:left w:w="108" w:type="dxa"/>
          <w:right w:w="115" w:type="dxa"/>
        </w:tblCellMar>
        <w:tblLook w:val="04A0" w:firstRow="1" w:lastRow="0" w:firstColumn="1" w:lastColumn="0" w:noHBand="0" w:noVBand="1"/>
      </w:tblPr>
      <w:tblGrid>
        <w:gridCol w:w="5024"/>
        <w:gridCol w:w="4647"/>
      </w:tblGrid>
      <w:tr w:rsidR="009E4021" w:rsidRPr="003D3D86">
        <w:trPr>
          <w:trHeight w:val="269"/>
        </w:trPr>
        <w:tc>
          <w:tcPr>
            <w:tcW w:w="5024" w:type="dxa"/>
            <w:tcBorders>
              <w:top w:val="single" w:sz="4" w:space="0" w:color="000000"/>
              <w:left w:val="single" w:sz="4" w:space="0" w:color="000000"/>
              <w:bottom w:val="single" w:sz="4" w:space="0" w:color="000000"/>
              <w:right w:val="single" w:sz="4" w:space="0" w:color="000000"/>
            </w:tcBorders>
          </w:tcPr>
          <w:p w:rsidR="009E4021" w:rsidRPr="003D3D86" w:rsidRDefault="00651584">
            <w:pPr>
              <w:rPr>
                <w:lang w:val="en-GB"/>
              </w:rPr>
            </w:pPr>
            <w:r w:rsidRPr="003D3D86">
              <w:rPr>
                <w:rFonts w:ascii="Times New Roman" w:eastAsia="Times New Roman" w:hAnsi="Times New Roman" w:cs="Times New Roman"/>
                <w:b/>
                <w:sz w:val="20"/>
                <w:lang w:val="en-GB"/>
              </w:rPr>
              <w:t xml:space="preserve">1.1. Field of study </w:t>
            </w:r>
          </w:p>
        </w:tc>
        <w:tc>
          <w:tcPr>
            <w:tcW w:w="4647" w:type="dxa"/>
            <w:tcBorders>
              <w:top w:val="single" w:sz="4" w:space="0" w:color="000000"/>
              <w:left w:val="single" w:sz="4" w:space="0" w:color="000000"/>
              <w:bottom w:val="single" w:sz="4" w:space="0" w:color="000000"/>
              <w:right w:val="single" w:sz="4" w:space="0" w:color="000000"/>
            </w:tcBorders>
          </w:tcPr>
          <w:p w:rsidR="009E4021" w:rsidRPr="003D3D86" w:rsidRDefault="00651584">
            <w:pPr>
              <w:ind w:left="3"/>
              <w:rPr>
                <w:lang w:val="en-GB"/>
              </w:rPr>
            </w:pPr>
            <w:r w:rsidRPr="003D3D86">
              <w:rPr>
                <w:rFonts w:ascii="Times New Roman" w:eastAsia="Times New Roman" w:hAnsi="Times New Roman" w:cs="Times New Roman"/>
                <w:sz w:val="20"/>
                <w:lang w:val="en-GB"/>
              </w:rPr>
              <w:t xml:space="preserve">Medicine </w:t>
            </w:r>
          </w:p>
        </w:tc>
      </w:tr>
      <w:tr w:rsidR="009E4021" w:rsidRPr="003D3D86">
        <w:trPr>
          <w:trHeight w:val="266"/>
        </w:trPr>
        <w:tc>
          <w:tcPr>
            <w:tcW w:w="5024" w:type="dxa"/>
            <w:tcBorders>
              <w:top w:val="single" w:sz="4" w:space="0" w:color="000000"/>
              <w:left w:val="single" w:sz="4" w:space="0" w:color="000000"/>
              <w:bottom w:val="single" w:sz="4" w:space="0" w:color="000000"/>
              <w:right w:val="single" w:sz="4" w:space="0" w:color="000000"/>
            </w:tcBorders>
          </w:tcPr>
          <w:p w:rsidR="009E4021" w:rsidRPr="003D3D86" w:rsidRDefault="00651584">
            <w:pPr>
              <w:rPr>
                <w:lang w:val="en-GB"/>
              </w:rPr>
            </w:pPr>
            <w:r w:rsidRPr="003D3D86">
              <w:rPr>
                <w:rFonts w:ascii="Times New Roman" w:eastAsia="Times New Roman" w:hAnsi="Times New Roman" w:cs="Times New Roman"/>
                <w:b/>
                <w:sz w:val="20"/>
                <w:lang w:val="en-GB"/>
              </w:rPr>
              <w:t xml:space="preserve">1.2. Mode of study </w:t>
            </w:r>
          </w:p>
        </w:tc>
        <w:tc>
          <w:tcPr>
            <w:tcW w:w="4647" w:type="dxa"/>
            <w:tcBorders>
              <w:top w:val="single" w:sz="4" w:space="0" w:color="000000"/>
              <w:left w:val="single" w:sz="4" w:space="0" w:color="000000"/>
              <w:bottom w:val="single" w:sz="4" w:space="0" w:color="000000"/>
              <w:right w:val="single" w:sz="4" w:space="0" w:color="000000"/>
            </w:tcBorders>
          </w:tcPr>
          <w:p w:rsidR="009E4021" w:rsidRPr="003D3D86" w:rsidRDefault="00651584">
            <w:pPr>
              <w:ind w:left="3"/>
              <w:rPr>
                <w:lang w:val="en-GB"/>
              </w:rPr>
            </w:pPr>
            <w:r w:rsidRPr="003D3D86">
              <w:rPr>
                <w:rFonts w:ascii="Times New Roman" w:eastAsia="Times New Roman" w:hAnsi="Times New Roman" w:cs="Times New Roman"/>
                <w:sz w:val="20"/>
                <w:lang w:val="en-GB"/>
              </w:rPr>
              <w:t xml:space="preserve">Full-time </w:t>
            </w:r>
          </w:p>
        </w:tc>
      </w:tr>
      <w:tr w:rsidR="009E4021" w:rsidRPr="003D3D86">
        <w:trPr>
          <w:trHeight w:val="250"/>
        </w:trPr>
        <w:tc>
          <w:tcPr>
            <w:tcW w:w="5024" w:type="dxa"/>
            <w:tcBorders>
              <w:top w:val="single" w:sz="4" w:space="0" w:color="000000"/>
              <w:left w:val="single" w:sz="4" w:space="0" w:color="000000"/>
              <w:bottom w:val="single" w:sz="4" w:space="0" w:color="000000"/>
              <w:right w:val="single" w:sz="4" w:space="0" w:color="000000"/>
            </w:tcBorders>
          </w:tcPr>
          <w:p w:rsidR="009E4021" w:rsidRPr="003D3D86" w:rsidRDefault="00651584">
            <w:pPr>
              <w:rPr>
                <w:lang w:val="en-GB"/>
              </w:rPr>
            </w:pPr>
            <w:r w:rsidRPr="003D3D86">
              <w:rPr>
                <w:rFonts w:ascii="Times New Roman" w:eastAsia="Times New Roman" w:hAnsi="Times New Roman" w:cs="Times New Roman"/>
                <w:b/>
                <w:sz w:val="20"/>
                <w:lang w:val="en-GB"/>
              </w:rPr>
              <w:t xml:space="preserve">1.3. Level of study </w:t>
            </w:r>
          </w:p>
        </w:tc>
        <w:tc>
          <w:tcPr>
            <w:tcW w:w="4647" w:type="dxa"/>
            <w:tcBorders>
              <w:top w:val="single" w:sz="4" w:space="0" w:color="000000"/>
              <w:left w:val="single" w:sz="4" w:space="0" w:color="000000"/>
              <w:bottom w:val="single" w:sz="4" w:space="0" w:color="000000"/>
              <w:right w:val="single" w:sz="4" w:space="0" w:color="000000"/>
            </w:tcBorders>
          </w:tcPr>
          <w:p w:rsidR="009E4021" w:rsidRPr="003D3D86" w:rsidRDefault="00651584">
            <w:pPr>
              <w:ind w:left="3"/>
              <w:rPr>
                <w:lang w:val="en-GB"/>
              </w:rPr>
            </w:pPr>
            <w:r w:rsidRPr="003D3D86">
              <w:rPr>
                <w:rFonts w:ascii="Times New Roman" w:eastAsia="Times New Roman" w:hAnsi="Times New Roman" w:cs="Times New Roman"/>
                <w:sz w:val="20"/>
                <w:lang w:val="en-GB"/>
              </w:rPr>
              <w:t xml:space="preserve">Uniform Master’s study </w:t>
            </w:r>
          </w:p>
        </w:tc>
      </w:tr>
      <w:tr w:rsidR="009E4021" w:rsidRPr="003D3D86">
        <w:trPr>
          <w:trHeight w:val="269"/>
        </w:trPr>
        <w:tc>
          <w:tcPr>
            <w:tcW w:w="5024" w:type="dxa"/>
            <w:tcBorders>
              <w:top w:val="single" w:sz="4" w:space="0" w:color="000000"/>
              <w:left w:val="single" w:sz="4" w:space="0" w:color="000000"/>
              <w:bottom w:val="single" w:sz="4" w:space="0" w:color="000000"/>
              <w:right w:val="single" w:sz="4" w:space="0" w:color="000000"/>
            </w:tcBorders>
          </w:tcPr>
          <w:p w:rsidR="009E4021" w:rsidRPr="003D3D86" w:rsidRDefault="00651584">
            <w:pPr>
              <w:rPr>
                <w:lang w:val="en-GB"/>
              </w:rPr>
            </w:pPr>
            <w:r w:rsidRPr="003D3D86">
              <w:rPr>
                <w:rFonts w:ascii="Times New Roman" w:eastAsia="Times New Roman" w:hAnsi="Times New Roman" w:cs="Times New Roman"/>
                <w:b/>
                <w:sz w:val="20"/>
                <w:lang w:val="en-GB"/>
              </w:rPr>
              <w:t xml:space="preserve">1.4. Profile of study* </w:t>
            </w:r>
          </w:p>
        </w:tc>
        <w:tc>
          <w:tcPr>
            <w:tcW w:w="4647" w:type="dxa"/>
            <w:tcBorders>
              <w:top w:val="single" w:sz="4" w:space="0" w:color="000000"/>
              <w:left w:val="single" w:sz="4" w:space="0" w:color="000000"/>
              <w:bottom w:val="single" w:sz="4" w:space="0" w:color="000000"/>
              <w:right w:val="single" w:sz="4" w:space="0" w:color="000000"/>
            </w:tcBorders>
          </w:tcPr>
          <w:p w:rsidR="009E4021" w:rsidRPr="003D3D86" w:rsidRDefault="00651584">
            <w:pPr>
              <w:ind w:left="3"/>
              <w:rPr>
                <w:lang w:val="en-GB"/>
              </w:rPr>
            </w:pPr>
            <w:r w:rsidRPr="003D3D86">
              <w:rPr>
                <w:rFonts w:ascii="Times New Roman" w:eastAsia="Times New Roman" w:hAnsi="Times New Roman" w:cs="Times New Roman"/>
                <w:sz w:val="20"/>
                <w:lang w:val="en-GB"/>
              </w:rPr>
              <w:t xml:space="preserve">General academic </w:t>
            </w:r>
          </w:p>
        </w:tc>
      </w:tr>
      <w:tr w:rsidR="00A87E9E" w:rsidRPr="003D3D86" w:rsidTr="005F0CF5">
        <w:trPr>
          <w:trHeight w:val="308"/>
        </w:trPr>
        <w:tc>
          <w:tcPr>
            <w:tcW w:w="5024" w:type="dxa"/>
            <w:tcBorders>
              <w:top w:val="single" w:sz="4" w:space="0" w:color="000000"/>
              <w:left w:val="single" w:sz="4" w:space="0" w:color="000000"/>
              <w:bottom w:val="single" w:sz="4" w:space="0" w:color="000000"/>
              <w:right w:val="single" w:sz="4" w:space="0" w:color="000000"/>
            </w:tcBorders>
          </w:tcPr>
          <w:p w:rsidR="00A87E9E" w:rsidRPr="003D3D86" w:rsidRDefault="00A87E9E" w:rsidP="00A87E9E">
            <w:pPr>
              <w:rPr>
                <w:lang w:val="en-GB"/>
              </w:rPr>
            </w:pPr>
            <w:r w:rsidRPr="003D3D86">
              <w:rPr>
                <w:rFonts w:ascii="Times New Roman" w:eastAsia="Times New Roman" w:hAnsi="Times New Roman" w:cs="Times New Roman"/>
                <w:b/>
                <w:sz w:val="20"/>
                <w:lang w:val="en-GB"/>
              </w:rPr>
              <w:t xml:space="preserve">1.5. Person/s preparing the course description </w:t>
            </w:r>
          </w:p>
        </w:tc>
        <w:tc>
          <w:tcPr>
            <w:tcW w:w="4647" w:type="dxa"/>
            <w:tcBorders>
              <w:top w:val="single" w:sz="4" w:space="0" w:color="000000"/>
              <w:left w:val="single" w:sz="4" w:space="0" w:color="000000"/>
              <w:bottom w:val="single" w:sz="4" w:space="0" w:color="000000"/>
              <w:right w:val="single" w:sz="4" w:space="0" w:color="000000"/>
            </w:tcBorders>
          </w:tcPr>
          <w:p w:rsidR="00A87E9E" w:rsidRPr="003D3D86" w:rsidRDefault="001F2C97" w:rsidP="00A87E9E">
            <w:pPr>
              <w:ind w:left="3"/>
              <w:rPr>
                <w:rFonts w:ascii="Times New Roman" w:eastAsia="Times New Roman" w:hAnsi="Times New Roman" w:cs="Times New Roman"/>
                <w:sz w:val="20"/>
              </w:rPr>
            </w:pPr>
            <w:r w:rsidRPr="003D3D86">
              <w:rPr>
                <w:rFonts w:ascii="Times New Roman" w:eastAsia="Times New Roman" w:hAnsi="Times New Roman" w:cs="Times New Roman"/>
                <w:sz w:val="20"/>
              </w:rPr>
              <w:t>Prof. d</w:t>
            </w:r>
            <w:r w:rsidR="00495DEF" w:rsidRPr="003D3D86">
              <w:rPr>
                <w:rFonts w:ascii="Times New Roman" w:eastAsia="Times New Roman" w:hAnsi="Times New Roman" w:cs="Times New Roman"/>
                <w:sz w:val="20"/>
              </w:rPr>
              <w:t>r hab. n.med. Dorota Zarębska-Michaluk</w:t>
            </w:r>
            <w:r w:rsidR="00A047C9" w:rsidRPr="003D3D86">
              <w:rPr>
                <w:rFonts w:ascii="Times New Roman" w:eastAsia="Times New Roman" w:hAnsi="Times New Roman" w:cs="Times New Roman"/>
                <w:sz w:val="20"/>
              </w:rPr>
              <w:t xml:space="preserve">, </w:t>
            </w:r>
            <w:r w:rsidR="004261B5" w:rsidRPr="003D3D86">
              <w:rPr>
                <w:rFonts w:ascii="Times New Roman" w:eastAsia="Times New Roman" w:hAnsi="Times New Roman" w:cs="Times New Roman"/>
                <w:sz w:val="20"/>
              </w:rPr>
              <w:t xml:space="preserve">dr n.med. Krystyna Dobrowolska, </w:t>
            </w:r>
            <w:r w:rsidR="008F385F" w:rsidRPr="003D3D86">
              <w:rPr>
                <w:rFonts w:ascii="Times New Roman" w:eastAsia="Times New Roman" w:hAnsi="Times New Roman" w:cs="Times New Roman"/>
                <w:sz w:val="20"/>
              </w:rPr>
              <w:t>J</w:t>
            </w:r>
            <w:r w:rsidR="00A047C9" w:rsidRPr="003D3D86">
              <w:rPr>
                <w:rFonts w:ascii="Times New Roman" w:eastAsia="Times New Roman" w:hAnsi="Times New Roman" w:cs="Times New Roman"/>
                <w:sz w:val="20"/>
              </w:rPr>
              <w:t>akub Janczura</w:t>
            </w:r>
          </w:p>
        </w:tc>
      </w:tr>
      <w:tr w:rsidR="00A87E9E" w:rsidRPr="003D3D86">
        <w:trPr>
          <w:trHeight w:val="266"/>
        </w:trPr>
        <w:tc>
          <w:tcPr>
            <w:tcW w:w="5024" w:type="dxa"/>
            <w:tcBorders>
              <w:top w:val="single" w:sz="4" w:space="0" w:color="000000"/>
              <w:left w:val="single" w:sz="4" w:space="0" w:color="000000"/>
              <w:bottom w:val="single" w:sz="4" w:space="0" w:color="000000"/>
              <w:right w:val="single" w:sz="4" w:space="0" w:color="000000"/>
            </w:tcBorders>
          </w:tcPr>
          <w:p w:rsidR="00A87E9E" w:rsidRPr="003D3D86" w:rsidRDefault="00A87E9E" w:rsidP="00A87E9E">
            <w:pPr>
              <w:rPr>
                <w:lang w:val="en-GB"/>
              </w:rPr>
            </w:pPr>
            <w:r w:rsidRPr="003D3D86">
              <w:rPr>
                <w:rFonts w:ascii="Times New Roman" w:eastAsia="Times New Roman" w:hAnsi="Times New Roman" w:cs="Times New Roman"/>
                <w:b/>
                <w:sz w:val="20"/>
                <w:lang w:val="en-GB"/>
              </w:rPr>
              <w:t xml:space="preserve">1.6. Contact </w:t>
            </w:r>
          </w:p>
        </w:tc>
        <w:tc>
          <w:tcPr>
            <w:tcW w:w="4647" w:type="dxa"/>
            <w:tcBorders>
              <w:top w:val="single" w:sz="4" w:space="0" w:color="000000"/>
              <w:left w:val="single" w:sz="4" w:space="0" w:color="000000"/>
              <w:bottom w:val="single" w:sz="4" w:space="0" w:color="000000"/>
              <w:right w:val="single" w:sz="4" w:space="0" w:color="000000"/>
            </w:tcBorders>
          </w:tcPr>
          <w:p w:rsidR="00A87E9E" w:rsidRPr="003D3D86" w:rsidRDefault="00495DEF" w:rsidP="00A87E9E">
            <w:pPr>
              <w:ind w:left="3"/>
              <w:rPr>
                <w:rFonts w:ascii="Times New Roman" w:eastAsia="Times New Roman" w:hAnsi="Times New Roman" w:cs="Times New Roman"/>
                <w:sz w:val="20"/>
                <w:lang w:val="en-GB"/>
              </w:rPr>
            </w:pPr>
            <w:r w:rsidRPr="003D3D86">
              <w:rPr>
                <w:rFonts w:ascii="Times New Roman" w:eastAsia="Times New Roman" w:hAnsi="Times New Roman" w:cs="Times New Roman"/>
                <w:sz w:val="20"/>
                <w:lang w:val="en-GB"/>
              </w:rPr>
              <w:t>dorota.zarebska-michaluk@ujk.edu.pl</w:t>
            </w:r>
          </w:p>
        </w:tc>
      </w:tr>
    </w:tbl>
    <w:p w:rsidR="009E4021" w:rsidRPr="003D3D86" w:rsidRDefault="00651584">
      <w:pPr>
        <w:spacing w:after="0"/>
        <w:rPr>
          <w:lang w:val="en-GB"/>
        </w:rPr>
      </w:pPr>
      <w:r w:rsidRPr="003D3D86">
        <w:rPr>
          <w:rFonts w:ascii="Times New Roman" w:eastAsia="Times New Roman" w:hAnsi="Times New Roman" w:cs="Times New Roman"/>
          <w:b/>
          <w:sz w:val="20"/>
          <w:lang w:val="en-GB"/>
        </w:rPr>
        <w:t xml:space="preserve"> </w:t>
      </w:r>
    </w:p>
    <w:p w:rsidR="009E4021" w:rsidRPr="003D3D86" w:rsidRDefault="00651584">
      <w:pPr>
        <w:pStyle w:val="Nagwek2"/>
        <w:ind w:left="355"/>
        <w:rPr>
          <w:lang w:val="en-GB"/>
        </w:rPr>
      </w:pPr>
      <w:r w:rsidRPr="003D3D86">
        <w:rPr>
          <w:lang w:val="en-GB"/>
        </w:rPr>
        <w:t>2.</w:t>
      </w:r>
      <w:r w:rsidRPr="003D3D86">
        <w:rPr>
          <w:rFonts w:ascii="Arial" w:eastAsia="Arial" w:hAnsi="Arial" w:cs="Arial"/>
          <w:lang w:val="en-GB"/>
        </w:rPr>
        <w:t xml:space="preserve"> </w:t>
      </w:r>
      <w:r w:rsidRPr="003D3D86">
        <w:rPr>
          <w:lang w:val="en-GB"/>
        </w:rPr>
        <w:t xml:space="preserve">GENERAL CHARACTERISTICS OF THE COURSE OF STUDY </w:t>
      </w:r>
    </w:p>
    <w:tbl>
      <w:tblPr>
        <w:tblStyle w:val="TableGrid"/>
        <w:tblW w:w="9726" w:type="dxa"/>
        <w:tblInd w:w="0" w:type="dxa"/>
        <w:tblCellMar>
          <w:top w:w="8" w:type="dxa"/>
          <w:left w:w="108" w:type="dxa"/>
          <w:right w:w="350" w:type="dxa"/>
        </w:tblCellMar>
        <w:tblLook w:val="04A0" w:firstRow="1" w:lastRow="0" w:firstColumn="1" w:lastColumn="0" w:noHBand="0" w:noVBand="1"/>
      </w:tblPr>
      <w:tblGrid>
        <w:gridCol w:w="5052"/>
        <w:gridCol w:w="4674"/>
      </w:tblGrid>
      <w:tr w:rsidR="000F0DA9" w:rsidRPr="003D3D86" w:rsidTr="00D87A36">
        <w:trPr>
          <w:trHeight w:val="269"/>
        </w:trPr>
        <w:tc>
          <w:tcPr>
            <w:tcW w:w="5052" w:type="dxa"/>
            <w:tcBorders>
              <w:top w:val="single" w:sz="4" w:space="0" w:color="000000"/>
              <w:left w:val="single" w:sz="4" w:space="0" w:color="000000"/>
              <w:bottom w:val="single" w:sz="4" w:space="0" w:color="000000"/>
              <w:right w:val="single" w:sz="4" w:space="0" w:color="000000"/>
            </w:tcBorders>
          </w:tcPr>
          <w:p w:rsidR="000F0DA9" w:rsidRPr="003D3D86" w:rsidRDefault="000F0DA9" w:rsidP="000F0DA9">
            <w:pPr>
              <w:rPr>
                <w:rFonts w:ascii="Times New Roman" w:eastAsia="Times New Roman" w:hAnsi="Times New Roman" w:cs="Times New Roman"/>
                <w:b/>
                <w:sz w:val="20"/>
                <w:lang w:val="en-GB"/>
              </w:rPr>
            </w:pPr>
            <w:r w:rsidRPr="003D3D86">
              <w:rPr>
                <w:rFonts w:ascii="Times New Roman" w:eastAsia="Times New Roman" w:hAnsi="Times New Roman" w:cs="Times New Roman"/>
                <w:b/>
                <w:sz w:val="20"/>
                <w:lang w:val="en-GB"/>
              </w:rPr>
              <w:t xml:space="preserve">2.1. Language of instruction </w:t>
            </w:r>
          </w:p>
        </w:tc>
        <w:tc>
          <w:tcPr>
            <w:tcW w:w="4674" w:type="dxa"/>
            <w:tcBorders>
              <w:top w:val="single" w:sz="4" w:space="0" w:color="000000"/>
              <w:left w:val="single" w:sz="4" w:space="0" w:color="000000"/>
              <w:bottom w:val="single" w:sz="4" w:space="0" w:color="000000"/>
              <w:right w:val="single" w:sz="4" w:space="0" w:color="000000"/>
            </w:tcBorders>
          </w:tcPr>
          <w:p w:rsidR="000F0DA9" w:rsidRPr="003D3D86" w:rsidRDefault="00495DEF" w:rsidP="000F0DA9">
            <w:pPr>
              <w:rPr>
                <w:rFonts w:ascii="Times New Roman" w:hAnsi="Times New Roman" w:cs="Times New Roman"/>
                <w:sz w:val="20"/>
                <w:szCs w:val="20"/>
                <w:lang w:val="en-GB"/>
              </w:rPr>
            </w:pPr>
            <w:r w:rsidRPr="003D3D86">
              <w:rPr>
                <w:rFonts w:ascii="Times New Roman" w:hAnsi="Times New Roman" w:cs="Times New Roman"/>
                <w:sz w:val="20"/>
                <w:szCs w:val="20"/>
                <w:lang w:val="en-GB"/>
              </w:rPr>
              <w:t>English</w:t>
            </w:r>
          </w:p>
        </w:tc>
      </w:tr>
      <w:tr w:rsidR="000F0DA9" w:rsidRPr="003D3D86" w:rsidTr="00D87A36">
        <w:trPr>
          <w:trHeight w:val="470"/>
        </w:trPr>
        <w:tc>
          <w:tcPr>
            <w:tcW w:w="5052" w:type="dxa"/>
            <w:tcBorders>
              <w:top w:val="single" w:sz="4" w:space="0" w:color="000000"/>
              <w:left w:val="single" w:sz="4" w:space="0" w:color="000000"/>
              <w:bottom w:val="single" w:sz="4" w:space="0" w:color="000000"/>
              <w:right w:val="single" w:sz="4" w:space="0" w:color="000000"/>
            </w:tcBorders>
          </w:tcPr>
          <w:p w:rsidR="000F0DA9" w:rsidRPr="003D3D86" w:rsidRDefault="000F0DA9" w:rsidP="000F0DA9">
            <w:pPr>
              <w:rPr>
                <w:rFonts w:ascii="Times New Roman" w:eastAsia="Times New Roman" w:hAnsi="Times New Roman" w:cs="Times New Roman"/>
                <w:b/>
                <w:sz w:val="20"/>
                <w:lang w:val="en-GB"/>
              </w:rPr>
            </w:pPr>
            <w:r w:rsidRPr="003D3D86">
              <w:rPr>
                <w:rFonts w:ascii="Times New Roman" w:eastAsia="Times New Roman" w:hAnsi="Times New Roman" w:cs="Times New Roman"/>
                <w:b/>
                <w:sz w:val="20"/>
                <w:lang w:val="en-GB"/>
              </w:rPr>
              <w:t xml:space="preserve">2.2. Prerequisites* </w:t>
            </w:r>
          </w:p>
        </w:tc>
        <w:tc>
          <w:tcPr>
            <w:tcW w:w="4674" w:type="dxa"/>
            <w:tcBorders>
              <w:top w:val="single" w:sz="4" w:space="0" w:color="000000"/>
              <w:left w:val="single" w:sz="4" w:space="0" w:color="000000"/>
              <w:bottom w:val="single" w:sz="4" w:space="0" w:color="000000"/>
              <w:right w:val="single" w:sz="4" w:space="0" w:color="000000"/>
            </w:tcBorders>
          </w:tcPr>
          <w:p w:rsidR="000F0DA9" w:rsidRPr="003D3D86" w:rsidRDefault="00864DB0" w:rsidP="000F0DA9">
            <w:pPr>
              <w:jc w:val="both"/>
              <w:rPr>
                <w:lang w:val="en-US"/>
              </w:rPr>
            </w:pPr>
            <w:r w:rsidRPr="003D3D86">
              <w:rPr>
                <w:rFonts w:ascii="Times New Roman" w:hAnsi="Times New Roman" w:cs="Times New Roman"/>
                <w:sz w:val="20"/>
                <w:szCs w:val="20"/>
                <w:lang w:val="en-US"/>
              </w:rPr>
              <w:t>microbiology, immunology, pharmacology, epidemiology, rudiments of internal medicine and pediatrics.</w:t>
            </w:r>
          </w:p>
        </w:tc>
      </w:tr>
    </w:tbl>
    <w:p w:rsidR="009E4021" w:rsidRPr="003D3D86" w:rsidRDefault="00651584">
      <w:pPr>
        <w:spacing w:after="0"/>
        <w:rPr>
          <w:lang w:val="en-GB"/>
        </w:rPr>
      </w:pPr>
      <w:r w:rsidRPr="003D3D86">
        <w:rPr>
          <w:rFonts w:ascii="Times New Roman" w:eastAsia="Times New Roman" w:hAnsi="Times New Roman" w:cs="Times New Roman"/>
          <w:b/>
          <w:sz w:val="20"/>
          <w:lang w:val="en-GB"/>
        </w:rPr>
        <w:t xml:space="preserve"> </w:t>
      </w:r>
    </w:p>
    <w:p w:rsidR="009E4021" w:rsidRPr="003D3D86" w:rsidRDefault="00651584">
      <w:pPr>
        <w:pStyle w:val="Nagwek2"/>
        <w:ind w:left="355"/>
        <w:rPr>
          <w:lang w:val="en-GB"/>
        </w:rPr>
      </w:pPr>
      <w:r w:rsidRPr="003D3D86">
        <w:rPr>
          <w:lang w:val="en-GB"/>
        </w:rPr>
        <w:t>3.</w:t>
      </w:r>
      <w:r w:rsidRPr="003D3D86">
        <w:rPr>
          <w:rFonts w:ascii="Arial" w:eastAsia="Arial" w:hAnsi="Arial" w:cs="Arial"/>
          <w:lang w:val="en-GB"/>
        </w:rPr>
        <w:t xml:space="preserve"> </w:t>
      </w:r>
      <w:r w:rsidRPr="003D3D86">
        <w:rPr>
          <w:lang w:val="en-GB"/>
        </w:rPr>
        <w:t xml:space="preserve">DETAILED CHARACTERISTICS OF THE COURSE OF STUDY </w:t>
      </w:r>
    </w:p>
    <w:tbl>
      <w:tblPr>
        <w:tblStyle w:val="TableGrid"/>
        <w:tblW w:w="9775" w:type="dxa"/>
        <w:tblInd w:w="0" w:type="dxa"/>
        <w:tblCellMar>
          <w:top w:w="10" w:type="dxa"/>
          <w:right w:w="87" w:type="dxa"/>
        </w:tblCellMar>
        <w:tblLook w:val="04A0" w:firstRow="1" w:lastRow="0" w:firstColumn="1" w:lastColumn="0" w:noHBand="0" w:noVBand="1"/>
      </w:tblPr>
      <w:tblGrid>
        <w:gridCol w:w="1908"/>
        <w:gridCol w:w="1787"/>
        <w:gridCol w:w="6080"/>
      </w:tblGrid>
      <w:tr w:rsidR="00C441F2" w:rsidRPr="003D3D86" w:rsidTr="00F54188">
        <w:trPr>
          <w:trHeight w:val="221"/>
        </w:trPr>
        <w:tc>
          <w:tcPr>
            <w:tcW w:w="3695" w:type="dxa"/>
            <w:gridSpan w:val="2"/>
            <w:tcBorders>
              <w:top w:val="single" w:sz="4" w:space="0" w:color="000000"/>
              <w:left w:val="single" w:sz="4" w:space="0" w:color="000000"/>
              <w:bottom w:val="single" w:sz="4" w:space="0" w:color="000000"/>
              <w:right w:val="single" w:sz="4" w:space="0" w:color="000000"/>
            </w:tcBorders>
          </w:tcPr>
          <w:p w:rsidR="00C441F2" w:rsidRPr="003D3D86" w:rsidRDefault="00C441F2" w:rsidP="00C441F2">
            <w:pPr>
              <w:ind w:left="108"/>
              <w:rPr>
                <w:lang w:val="en-GB"/>
              </w:rPr>
            </w:pPr>
            <w:r w:rsidRPr="003D3D86">
              <w:rPr>
                <w:rFonts w:ascii="Times New Roman" w:eastAsia="Times New Roman" w:hAnsi="Times New Roman" w:cs="Times New Roman"/>
                <w:b/>
                <w:sz w:val="20"/>
                <w:lang w:val="en-GB"/>
              </w:rPr>
              <w:t>3.1.</w:t>
            </w:r>
            <w:r w:rsidRPr="003D3D86">
              <w:rPr>
                <w:rFonts w:ascii="Arial" w:eastAsia="Arial" w:hAnsi="Arial" w:cs="Arial"/>
                <w:b/>
                <w:sz w:val="20"/>
                <w:lang w:val="en-GB"/>
              </w:rPr>
              <w:t xml:space="preserve"> </w:t>
            </w:r>
            <w:r w:rsidRPr="003D3D86">
              <w:rPr>
                <w:rFonts w:ascii="Times New Roman" w:eastAsia="Times New Roman" w:hAnsi="Times New Roman" w:cs="Times New Roman"/>
                <w:b/>
                <w:sz w:val="20"/>
                <w:lang w:val="en-GB"/>
              </w:rPr>
              <w:t xml:space="preserve">Form of classes </w:t>
            </w:r>
          </w:p>
        </w:tc>
        <w:tc>
          <w:tcPr>
            <w:tcW w:w="6080" w:type="dxa"/>
            <w:tcBorders>
              <w:top w:val="single" w:sz="4" w:space="0" w:color="000000"/>
              <w:left w:val="single" w:sz="4" w:space="0" w:color="000000"/>
              <w:bottom w:val="single" w:sz="4" w:space="0" w:color="000000"/>
              <w:right w:val="single" w:sz="4" w:space="0" w:color="000000"/>
            </w:tcBorders>
          </w:tcPr>
          <w:p w:rsidR="00C441F2" w:rsidRPr="003D3D86" w:rsidRDefault="006E5D9F" w:rsidP="00C441F2">
            <w:pPr>
              <w:ind w:left="110"/>
              <w:rPr>
                <w:rFonts w:ascii="Times New Roman" w:eastAsia="Times New Roman" w:hAnsi="Times New Roman" w:cs="Times New Roman"/>
                <w:b/>
                <w:sz w:val="20"/>
                <w:lang w:val="en-GB"/>
              </w:rPr>
            </w:pPr>
            <w:r w:rsidRPr="003D3D86">
              <w:rPr>
                <w:rFonts w:ascii="Times New Roman" w:eastAsia="Times New Roman" w:hAnsi="Times New Roman" w:cs="Times New Roman"/>
                <w:b/>
                <w:sz w:val="20"/>
                <w:lang w:val="en-GB"/>
              </w:rPr>
              <w:t>LECTURE</w:t>
            </w:r>
            <w:r w:rsidR="00FF4CD8" w:rsidRPr="003D3D86">
              <w:rPr>
                <w:rFonts w:ascii="Times New Roman" w:eastAsia="Times New Roman" w:hAnsi="Times New Roman" w:cs="Times New Roman"/>
                <w:b/>
                <w:sz w:val="20"/>
                <w:lang w:val="en-GB"/>
              </w:rPr>
              <w:t xml:space="preserve"> (L)</w:t>
            </w:r>
            <w:r w:rsidRPr="003D3D86">
              <w:rPr>
                <w:rFonts w:ascii="Times New Roman" w:eastAsia="Times New Roman" w:hAnsi="Times New Roman" w:cs="Times New Roman"/>
                <w:b/>
                <w:sz w:val="20"/>
                <w:lang w:val="en-GB"/>
              </w:rPr>
              <w:t xml:space="preserve"> (including e-learning), CLASSES</w:t>
            </w:r>
            <w:r w:rsidR="00FF4CD8" w:rsidRPr="003D3D86">
              <w:rPr>
                <w:rFonts w:ascii="Times New Roman" w:eastAsia="Times New Roman" w:hAnsi="Times New Roman" w:cs="Times New Roman"/>
                <w:b/>
                <w:sz w:val="20"/>
                <w:lang w:val="en-GB"/>
              </w:rPr>
              <w:t xml:space="preserve"> (C)</w:t>
            </w:r>
            <w:r w:rsidRPr="003D3D86">
              <w:rPr>
                <w:rFonts w:ascii="Times New Roman" w:eastAsia="Times New Roman" w:hAnsi="Times New Roman" w:cs="Times New Roman"/>
                <w:b/>
                <w:sz w:val="20"/>
                <w:lang w:val="en-GB"/>
              </w:rPr>
              <w:t xml:space="preserve"> (including e-learning), PRACTICAL CLASSES</w:t>
            </w:r>
            <w:r w:rsidR="00FF4CD8" w:rsidRPr="003D3D86">
              <w:rPr>
                <w:rFonts w:ascii="Times New Roman" w:eastAsia="Times New Roman" w:hAnsi="Times New Roman" w:cs="Times New Roman"/>
                <w:b/>
                <w:sz w:val="20"/>
                <w:lang w:val="en-GB"/>
              </w:rPr>
              <w:t xml:space="preserve"> (PC)</w:t>
            </w:r>
          </w:p>
        </w:tc>
      </w:tr>
      <w:tr w:rsidR="00C441F2" w:rsidRPr="003D3D86" w:rsidTr="00F54188">
        <w:trPr>
          <w:trHeight w:val="221"/>
        </w:trPr>
        <w:tc>
          <w:tcPr>
            <w:tcW w:w="3695" w:type="dxa"/>
            <w:gridSpan w:val="2"/>
            <w:tcBorders>
              <w:top w:val="single" w:sz="4" w:space="0" w:color="000000"/>
              <w:left w:val="single" w:sz="4" w:space="0" w:color="000000"/>
              <w:bottom w:val="single" w:sz="4" w:space="0" w:color="000000"/>
              <w:right w:val="single" w:sz="4" w:space="0" w:color="000000"/>
            </w:tcBorders>
          </w:tcPr>
          <w:p w:rsidR="00C441F2" w:rsidRPr="003D3D86" w:rsidRDefault="00C441F2" w:rsidP="00C441F2">
            <w:pPr>
              <w:ind w:left="108"/>
              <w:rPr>
                <w:lang w:val="en-GB"/>
              </w:rPr>
            </w:pPr>
            <w:r w:rsidRPr="003D3D86">
              <w:rPr>
                <w:rFonts w:ascii="Times New Roman" w:eastAsia="Times New Roman" w:hAnsi="Times New Roman" w:cs="Times New Roman"/>
                <w:b/>
                <w:sz w:val="20"/>
                <w:lang w:val="en-GB"/>
              </w:rPr>
              <w:t>3.2.</w:t>
            </w:r>
            <w:r w:rsidRPr="003D3D86">
              <w:rPr>
                <w:rFonts w:ascii="Arial" w:eastAsia="Arial" w:hAnsi="Arial" w:cs="Arial"/>
                <w:b/>
                <w:sz w:val="20"/>
                <w:lang w:val="en-GB"/>
              </w:rPr>
              <w:t xml:space="preserve"> </w:t>
            </w:r>
            <w:r w:rsidRPr="003D3D86">
              <w:rPr>
                <w:rFonts w:ascii="Times New Roman" w:eastAsia="Times New Roman" w:hAnsi="Times New Roman" w:cs="Times New Roman"/>
                <w:b/>
                <w:sz w:val="20"/>
                <w:lang w:val="en-GB"/>
              </w:rPr>
              <w:t xml:space="preserve">Place of classes </w:t>
            </w:r>
          </w:p>
        </w:tc>
        <w:tc>
          <w:tcPr>
            <w:tcW w:w="6080" w:type="dxa"/>
            <w:tcBorders>
              <w:top w:val="single" w:sz="4" w:space="0" w:color="000000"/>
              <w:left w:val="single" w:sz="4" w:space="0" w:color="000000"/>
              <w:bottom w:val="single" w:sz="4" w:space="0" w:color="000000"/>
              <w:right w:val="single" w:sz="4" w:space="0" w:color="000000"/>
            </w:tcBorders>
          </w:tcPr>
          <w:p w:rsidR="00C441F2" w:rsidRPr="003D3D86" w:rsidRDefault="0000675F" w:rsidP="00C441F2">
            <w:pPr>
              <w:ind w:left="110"/>
              <w:rPr>
                <w:rFonts w:ascii="Times New Roman" w:hAnsi="Times New Roman" w:cs="Times New Roman"/>
                <w:sz w:val="20"/>
                <w:szCs w:val="20"/>
                <w:lang w:val="en-GB"/>
              </w:rPr>
            </w:pPr>
            <w:r w:rsidRPr="003D3D86">
              <w:rPr>
                <w:rFonts w:ascii="Times New Roman" w:hAnsi="Times New Roman" w:cs="Times New Roman"/>
                <w:sz w:val="20"/>
                <w:szCs w:val="20"/>
                <w:lang w:val="en-GB"/>
              </w:rPr>
              <w:t>L UJK, online, C – UJK, PC hospital, online</w:t>
            </w:r>
          </w:p>
        </w:tc>
      </w:tr>
      <w:tr w:rsidR="00C441F2" w:rsidRPr="003D3D86" w:rsidTr="00F54188">
        <w:trPr>
          <w:trHeight w:val="209"/>
        </w:trPr>
        <w:tc>
          <w:tcPr>
            <w:tcW w:w="3695" w:type="dxa"/>
            <w:gridSpan w:val="2"/>
            <w:tcBorders>
              <w:top w:val="single" w:sz="4" w:space="0" w:color="000000"/>
              <w:left w:val="single" w:sz="4" w:space="0" w:color="000000"/>
              <w:bottom w:val="single" w:sz="4" w:space="0" w:color="000000"/>
              <w:right w:val="single" w:sz="4" w:space="0" w:color="000000"/>
            </w:tcBorders>
          </w:tcPr>
          <w:p w:rsidR="00C441F2" w:rsidRPr="003D3D86" w:rsidRDefault="00C441F2" w:rsidP="00C441F2">
            <w:pPr>
              <w:ind w:left="108"/>
              <w:rPr>
                <w:lang w:val="en-GB"/>
              </w:rPr>
            </w:pPr>
            <w:r w:rsidRPr="003D3D86">
              <w:rPr>
                <w:rFonts w:ascii="Times New Roman" w:eastAsia="Times New Roman" w:hAnsi="Times New Roman" w:cs="Times New Roman"/>
                <w:b/>
                <w:sz w:val="20"/>
                <w:lang w:val="en-GB"/>
              </w:rPr>
              <w:t>3.3.</w:t>
            </w:r>
            <w:r w:rsidRPr="003D3D86">
              <w:rPr>
                <w:rFonts w:ascii="Arial" w:eastAsia="Arial" w:hAnsi="Arial" w:cs="Arial"/>
                <w:b/>
                <w:sz w:val="20"/>
                <w:lang w:val="en-GB"/>
              </w:rPr>
              <w:t xml:space="preserve"> </w:t>
            </w:r>
            <w:r w:rsidRPr="003D3D86">
              <w:rPr>
                <w:rFonts w:ascii="Times New Roman" w:eastAsia="Times New Roman" w:hAnsi="Times New Roman" w:cs="Times New Roman"/>
                <w:b/>
                <w:sz w:val="20"/>
                <w:lang w:val="en-GB"/>
              </w:rPr>
              <w:t xml:space="preserve">Form of assessment </w:t>
            </w:r>
          </w:p>
        </w:tc>
        <w:tc>
          <w:tcPr>
            <w:tcW w:w="6080" w:type="dxa"/>
            <w:tcBorders>
              <w:top w:val="single" w:sz="4" w:space="0" w:color="000000"/>
              <w:left w:val="single" w:sz="4" w:space="0" w:color="000000"/>
              <w:bottom w:val="single" w:sz="4" w:space="0" w:color="000000"/>
              <w:right w:val="single" w:sz="4" w:space="0" w:color="000000"/>
            </w:tcBorders>
          </w:tcPr>
          <w:p w:rsidR="00C441F2" w:rsidRPr="003D3D86" w:rsidRDefault="0000675F" w:rsidP="00C441F2">
            <w:pPr>
              <w:ind w:left="110"/>
              <w:rPr>
                <w:lang w:val="en-US"/>
              </w:rPr>
            </w:pPr>
            <w:r w:rsidRPr="003D3D86">
              <w:rPr>
                <w:rFonts w:ascii="Times New Roman" w:hAnsi="Times New Roman" w:cs="Times New Roman"/>
                <w:b/>
                <w:bCs/>
                <w:sz w:val="18"/>
                <w:szCs w:val="18"/>
                <w:lang w:val="en-US"/>
              </w:rPr>
              <w:t>Lectures: exam</w:t>
            </w:r>
            <w:r w:rsidRPr="003D3D86">
              <w:rPr>
                <w:rFonts w:ascii="Times New Roman" w:hAnsi="Times New Roman" w:cs="Times New Roman"/>
                <w:sz w:val="18"/>
                <w:szCs w:val="18"/>
                <w:lang w:val="en-US"/>
              </w:rPr>
              <w:t xml:space="preserve"> (test);</w:t>
            </w:r>
            <w:r w:rsidRPr="003D3D86">
              <w:rPr>
                <w:rFonts w:ascii="Times New Roman" w:hAnsi="Times New Roman" w:cs="Times New Roman"/>
                <w:b/>
                <w:bCs/>
                <w:sz w:val="18"/>
                <w:szCs w:val="18"/>
                <w:lang w:val="en-US"/>
              </w:rPr>
              <w:t xml:space="preserve"> classes: </w:t>
            </w:r>
            <w:r w:rsidRPr="003D3D86">
              <w:rPr>
                <w:rFonts w:ascii="Times New Roman" w:hAnsi="Times New Roman" w:cs="Times New Roman"/>
                <w:sz w:val="18"/>
                <w:szCs w:val="18"/>
                <w:lang w:val="en-US"/>
              </w:rPr>
              <w:t xml:space="preserve">attendance, </w:t>
            </w:r>
            <w:r w:rsidR="00AC0A33" w:rsidRPr="003D3D86">
              <w:rPr>
                <w:rFonts w:ascii="Times New Roman" w:hAnsi="Times New Roman" w:cs="Times New Roman"/>
                <w:sz w:val="18"/>
                <w:szCs w:val="18"/>
                <w:lang w:val="en-US"/>
              </w:rPr>
              <w:t>theoretical knowledge and practical skills</w:t>
            </w:r>
          </w:p>
        </w:tc>
      </w:tr>
      <w:tr w:rsidR="00C441F2" w:rsidRPr="003D3D86" w:rsidTr="00F54188">
        <w:trPr>
          <w:trHeight w:val="221"/>
        </w:trPr>
        <w:tc>
          <w:tcPr>
            <w:tcW w:w="3695" w:type="dxa"/>
            <w:gridSpan w:val="2"/>
            <w:tcBorders>
              <w:top w:val="single" w:sz="4" w:space="0" w:color="000000"/>
              <w:left w:val="single" w:sz="4" w:space="0" w:color="000000"/>
              <w:bottom w:val="single" w:sz="4" w:space="0" w:color="000000"/>
              <w:right w:val="single" w:sz="4" w:space="0" w:color="000000"/>
            </w:tcBorders>
          </w:tcPr>
          <w:p w:rsidR="00C441F2" w:rsidRPr="003D3D86" w:rsidRDefault="00C441F2" w:rsidP="00C441F2">
            <w:pPr>
              <w:ind w:left="108"/>
              <w:rPr>
                <w:lang w:val="en-GB"/>
              </w:rPr>
            </w:pPr>
            <w:r w:rsidRPr="003D3D86">
              <w:rPr>
                <w:rFonts w:ascii="Times New Roman" w:eastAsia="Times New Roman" w:hAnsi="Times New Roman" w:cs="Times New Roman"/>
                <w:b/>
                <w:sz w:val="20"/>
                <w:lang w:val="en-GB"/>
              </w:rPr>
              <w:t>3.4.</w:t>
            </w:r>
            <w:r w:rsidRPr="003D3D86">
              <w:rPr>
                <w:rFonts w:ascii="Arial" w:eastAsia="Arial" w:hAnsi="Arial" w:cs="Arial"/>
                <w:b/>
                <w:sz w:val="20"/>
                <w:lang w:val="en-GB"/>
              </w:rPr>
              <w:t xml:space="preserve"> </w:t>
            </w:r>
            <w:r w:rsidRPr="003D3D86">
              <w:rPr>
                <w:rFonts w:ascii="Times New Roman" w:eastAsia="Times New Roman" w:hAnsi="Times New Roman" w:cs="Times New Roman"/>
                <w:b/>
                <w:sz w:val="20"/>
                <w:lang w:val="en-GB"/>
              </w:rPr>
              <w:t xml:space="preserve">Teaching methods </w:t>
            </w:r>
          </w:p>
        </w:tc>
        <w:tc>
          <w:tcPr>
            <w:tcW w:w="6080" w:type="dxa"/>
            <w:tcBorders>
              <w:top w:val="single" w:sz="4" w:space="0" w:color="000000"/>
              <w:left w:val="single" w:sz="4" w:space="0" w:color="000000"/>
              <w:bottom w:val="single" w:sz="4" w:space="0" w:color="000000"/>
              <w:right w:val="single" w:sz="4" w:space="0" w:color="000000"/>
            </w:tcBorders>
          </w:tcPr>
          <w:p w:rsidR="00FF4CD8" w:rsidRPr="003D3D86" w:rsidRDefault="00FF4CD8" w:rsidP="00C441F2">
            <w:pPr>
              <w:ind w:left="110"/>
              <w:rPr>
                <w:rFonts w:ascii="Times New Roman" w:hAnsi="Times New Roman" w:cs="Times New Roman"/>
                <w:sz w:val="20"/>
                <w:szCs w:val="20"/>
                <w:lang w:val="en-US"/>
              </w:rPr>
            </w:pPr>
            <w:r w:rsidRPr="003D3D86">
              <w:rPr>
                <w:rFonts w:ascii="Times New Roman" w:hAnsi="Times New Roman" w:cs="Times New Roman"/>
                <w:sz w:val="20"/>
                <w:szCs w:val="20"/>
                <w:lang w:val="en-GB"/>
              </w:rPr>
              <w:t>LECTURE (including e-learning):</w:t>
            </w:r>
            <w:r w:rsidR="004C7A05" w:rsidRPr="003D3D86">
              <w:rPr>
                <w:rFonts w:ascii="Times New Roman" w:hAnsi="Times New Roman" w:cs="Times New Roman"/>
                <w:sz w:val="20"/>
                <w:szCs w:val="20"/>
                <w:lang w:val="en-GB"/>
              </w:rPr>
              <w:t xml:space="preserve"> </w:t>
            </w:r>
            <w:r w:rsidR="0000675F" w:rsidRPr="003D3D86">
              <w:rPr>
                <w:sz w:val="18"/>
                <w:szCs w:val="18"/>
                <w:lang w:val="en-US"/>
              </w:rPr>
              <w:t>lecture</w:t>
            </w:r>
          </w:p>
          <w:p w:rsidR="00FF4CD8" w:rsidRPr="003D3D86" w:rsidRDefault="00FF4CD8" w:rsidP="00C441F2">
            <w:pPr>
              <w:ind w:left="110"/>
              <w:rPr>
                <w:rFonts w:ascii="Times New Roman" w:hAnsi="Times New Roman" w:cs="Times New Roman"/>
                <w:sz w:val="20"/>
                <w:szCs w:val="20"/>
                <w:lang w:val="en-GB"/>
              </w:rPr>
            </w:pPr>
            <w:r w:rsidRPr="003D3D86">
              <w:rPr>
                <w:rFonts w:ascii="Times New Roman" w:hAnsi="Times New Roman" w:cs="Times New Roman"/>
                <w:sz w:val="20"/>
                <w:szCs w:val="20"/>
                <w:lang w:val="en-GB"/>
              </w:rPr>
              <w:t>CLASSES (including e-learning):</w:t>
            </w:r>
            <w:r w:rsidR="0000675F" w:rsidRPr="003D3D86">
              <w:rPr>
                <w:rFonts w:ascii="Times New Roman" w:hAnsi="Times New Roman" w:cs="Times New Roman"/>
                <w:sz w:val="20"/>
                <w:szCs w:val="20"/>
                <w:lang w:val="en-GB"/>
              </w:rPr>
              <w:t xml:space="preserve"> didactic discussion</w:t>
            </w:r>
          </w:p>
          <w:p w:rsidR="00C441F2" w:rsidRPr="003D3D86" w:rsidRDefault="00FF4CD8" w:rsidP="00C441F2">
            <w:pPr>
              <w:ind w:left="110"/>
              <w:rPr>
                <w:lang w:val="en-GB"/>
              </w:rPr>
            </w:pPr>
            <w:r w:rsidRPr="003D3D86">
              <w:rPr>
                <w:rFonts w:ascii="Times New Roman" w:hAnsi="Times New Roman" w:cs="Times New Roman"/>
                <w:sz w:val="20"/>
                <w:szCs w:val="20"/>
                <w:lang w:val="en-GB"/>
              </w:rPr>
              <w:t>PRACTICAL CLASSES:</w:t>
            </w:r>
            <w:r w:rsidR="0000675F" w:rsidRPr="003D3D86">
              <w:rPr>
                <w:sz w:val="18"/>
                <w:szCs w:val="18"/>
                <w:lang w:val="en-US"/>
              </w:rPr>
              <w:t xml:space="preserve"> case description, practical test</w:t>
            </w:r>
          </w:p>
        </w:tc>
      </w:tr>
      <w:tr w:rsidR="005646F7" w:rsidRPr="003D3D86" w:rsidTr="005F0CF5">
        <w:trPr>
          <w:trHeight w:val="1621"/>
        </w:trPr>
        <w:tc>
          <w:tcPr>
            <w:tcW w:w="1908" w:type="dxa"/>
            <w:vMerge w:val="restart"/>
            <w:tcBorders>
              <w:top w:val="single" w:sz="4" w:space="0" w:color="000000"/>
              <w:left w:val="single" w:sz="4" w:space="0" w:color="000000"/>
              <w:bottom w:val="single" w:sz="4" w:space="0" w:color="000000"/>
              <w:right w:val="single" w:sz="4" w:space="0" w:color="000000"/>
            </w:tcBorders>
          </w:tcPr>
          <w:p w:rsidR="005646F7" w:rsidRPr="003D3D86" w:rsidRDefault="005646F7" w:rsidP="005646F7">
            <w:pPr>
              <w:ind w:left="108"/>
              <w:rPr>
                <w:lang w:val="en-GB"/>
              </w:rPr>
            </w:pPr>
            <w:r w:rsidRPr="003D3D86">
              <w:rPr>
                <w:rFonts w:ascii="Times New Roman" w:eastAsia="Times New Roman" w:hAnsi="Times New Roman" w:cs="Times New Roman"/>
                <w:b/>
                <w:sz w:val="20"/>
                <w:lang w:val="en-GB"/>
              </w:rPr>
              <w:t>3.5.</w:t>
            </w:r>
            <w:r w:rsidRPr="003D3D86">
              <w:rPr>
                <w:rFonts w:ascii="Arial" w:eastAsia="Arial" w:hAnsi="Arial" w:cs="Arial"/>
                <w:b/>
                <w:sz w:val="20"/>
                <w:lang w:val="en-GB"/>
              </w:rPr>
              <w:t xml:space="preserve"> </w:t>
            </w:r>
            <w:r w:rsidRPr="003D3D86">
              <w:rPr>
                <w:rFonts w:ascii="Times New Roman" w:eastAsia="Times New Roman" w:hAnsi="Times New Roman" w:cs="Times New Roman"/>
                <w:b/>
                <w:sz w:val="20"/>
                <w:lang w:val="en-GB"/>
              </w:rPr>
              <w:t xml:space="preserve">Bibliography </w:t>
            </w:r>
          </w:p>
        </w:tc>
        <w:tc>
          <w:tcPr>
            <w:tcW w:w="1787" w:type="dxa"/>
            <w:tcBorders>
              <w:top w:val="single" w:sz="4" w:space="0" w:color="000000"/>
              <w:left w:val="single" w:sz="4" w:space="0" w:color="000000"/>
              <w:bottom w:val="single" w:sz="4" w:space="0" w:color="000000"/>
              <w:right w:val="single" w:sz="4" w:space="0" w:color="000000"/>
            </w:tcBorders>
          </w:tcPr>
          <w:p w:rsidR="005646F7" w:rsidRPr="003D3D86" w:rsidRDefault="005646F7" w:rsidP="005646F7">
            <w:pPr>
              <w:ind w:left="139"/>
              <w:rPr>
                <w:lang w:val="en-GB"/>
              </w:rPr>
            </w:pPr>
            <w:r w:rsidRPr="003D3D86">
              <w:rPr>
                <w:rFonts w:ascii="Times New Roman" w:eastAsia="Times New Roman" w:hAnsi="Times New Roman" w:cs="Times New Roman"/>
                <w:b/>
                <w:sz w:val="20"/>
                <w:lang w:val="en-GB"/>
              </w:rPr>
              <w:t xml:space="preserve">Required reading </w:t>
            </w:r>
          </w:p>
        </w:tc>
        <w:tc>
          <w:tcPr>
            <w:tcW w:w="6080" w:type="dxa"/>
            <w:tcBorders>
              <w:top w:val="single" w:sz="4" w:space="0" w:color="000000"/>
              <w:left w:val="single" w:sz="4" w:space="0" w:color="000000"/>
              <w:bottom w:val="single" w:sz="4" w:space="0" w:color="000000"/>
              <w:right w:val="single" w:sz="4" w:space="0" w:color="000000"/>
            </w:tcBorders>
          </w:tcPr>
          <w:p w:rsidR="005646F7" w:rsidRPr="003D3D86" w:rsidRDefault="005646F7" w:rsidP="005646F7">
            <w:pPr>
              <w:rPr>
                <w:rFonts w:ascii="Times New Roman" w:hAnsi="Times New Roman" w:cs="Times New Roman"/>
                <w:sz w:val="20"/>
                <w:szCs w:val="20"/>
                <w:lang w:val="en-GB"/>
              </w:rPr>
            </w:pPr>
            <w:r w:rsidRPr="003D3D86">
              <w:rPr>
                <w:rFonts w:ascii="Times New Roman" w:hAnsi="Times New Roman" w:cs="Times New Roman"/>
                <w:sz w:val="20"/>
                <w:szCs w:val="20"/>
                <w:lang w:val="en-GB"/>
              </w:rPr>
              <w:t>Bennett JE: Mandell, Douglas and Bennett’s Infectious Diseases Essentials, Elsevier Science Publishing Co Inc. 20</w:t>
            </w:r>
            <w:r w:rsidR="004C7A05" w:rsidRPr="003D3D86">
              <w:rPr>
                <w:rFonts w:ascii="Times New Roman" w:hAnsi="Times New Roman" w:cs="Times New Roman"/>
                <w:sz w:val="20"/>
                <w:szCs w:val="20"/>
                <w:lang w:val="en-GB"/>
              </w:rPr>
              <w:t>25</w:t>
            </w:r>
          </w:p>
          <w:p w:rsidR="005646F7" w:rsidRPr="003D3D86" w:rsidRDefault="005646F7" w:rsidP="005646F7">
            <w:pPr>
              <w:ind w:left="110"/>
              <w:jc w:val="both"/>
              <w:rPr>
                <w:lang w:val="en-GB"/>
              </w:rPr>
            </w:pPr>
          </w:p>
        </w:tc>
      </w:tr>
      <w:tr w:rsidR="005646F7" w:rsidRPr="003D3D86" w:rsidTr="005F0CF5">
        <w:trPr>
          <w:trHeight w:val="1376"/>
        </w:trPr>
        <w:tc>
          <w:tcPr>
            <w:tcW w:w="0" w:type="auto"/>
            <w:vMerge/>
            <w:tcBorders>
              <w:top w:val="nil"/>
              <w:left w:val="single" w:sz="4" w:space="0" w:color="000000"/>
              <w:bottom w:val="single" w:sz="4" w:space="0" w:color="000000"/>
              <w:right w:val="single" w:sz="4" w:space="0" w:color="000000"/>
            </w:tcBorders>
          </w:tcPr>
          <w:p w:rsidR="005646F7" w:rsidRPr="003D3D86" w:rsidRDefault="005646F7" w:rsidP="005646F7">
            <w:pPr>
              <w:rPr>
                <w:lang w:val="en-GB"/>
              </w:rPr>
            </w:pPr>
          </w:p>
        </w:tc>
        <w:tc>
          <w:tcPr>
            <w:tcW w:w="1787" w:type="dxa"/>
            <w:tcBorders>
              <w:top w:val="single" w:sz="4" w:space="0" w:color="000000"/>
              <w:left w:val="single" w:sz="4" w:space="0" w:color="000000"/>
              <w:bottom w:val="single" w:sz="4" w:space="0" w:color="000000"/>
              <w:right w:val="single" w:sz="4" w:space="0" w:color="000000"/>
            </w:tcBorders>
          </w:tcPr>
          <w:p w:rsidR="005646F7" w:rsidRPr="003D3D86" w:rsidRDefault="005646F7" w:rsidP="005646F7">
            <w:pPr>
              <w:rPr>
                <w:lang w:val="en-GB"/>
              </w:rPr>
            </w:pPr>
            <w:r w:rsidRPr="003D3D86">
              <w:rPr>
                <w:rFonts w:ascii="Times New Roman" w:eastAsia="Times New Roman" w:hAnsi="Times New Roman" w:cs="Times New Roman"/>
                <w:b/>
                <w:sz w:val="20"/>
                <w:lang w:val="en-GB"/>
              </w:rPr>
              <w:t xml:space="preserve"> Further reading </w:t>
            </w:r>
          </w:p>
        </w:tc>
        <w:tc>
          <w:tcPr>
            <w:tcW w:w="6080" w:type="dxa"/>
            <w:tcBorders>
              <w:top w:val="single" w:sz="4" w:space="0" w:color="000000"/>
              <w:left w:val="single" w:sz="4" w:space="0" w:color="000000"/>
              <w:bottom w:val="single" w:sz="4" w:space="0" w:color="000000"/>
              <w:right w:val="single" w:sz="4" w:space="0" w:color="000000"/>
            </w:tcBorders>
          </w:tcPr>
          <w:p w:rsidR="0000675F" w:rsidRPr="003D3D86" w:rsidRDefault="0000675F" w:rsidP="0000675F">
            <w:pPr>
              <w:snapToGrid w:val="0"/>
              <w:rPr>
                <w:rFonts w:ascii="Times New Roman" w:hAnsi="Times New Roman" w:cs="Times New Roman"/>
                <w:sz w:val="20"/>
                <w:szCs w:val="20"/>
                <w:shd w:val="clear" w:color="auto" w:fill="FFFFFF"/>
                <w:lang w:val="en-GB"/>
              </w:rPr>
            </w:pPr>
          </w:p>
          <w:p w:rsidR="005646F7" w:rsidRPr="003D3D86" w:rsidRDefault="0000675F" w:rsidP="0000675F">
            <w:pPr>
              <w:rPr>
                <w:lang w:val="en-US"/>
              </w:rPr>
            </w:pPr>
            <w:r w:rsidRPr="003D3D86">
              <w:rPr>
                <w:rFonts w:ascii="Times New Roman" w:hAnsi="Times New Roman" w:cs="Times New Roman"/>
                <w:sz w:val="20"/>
                <w:szCs w:val="20"/>
                <w:shd w:val="clear" w:color="auto" w:fill="FFFFFF"/>
                <w:lang w:val="en-US"/>
              </w:rPr>
              <w:t xml:space="preserve">Longo D, </w:t>
            </w:r>
            <w:proofErr w:type="spellStart"/>
            <w:r w:rsidRPr="003D3D86">
              <w:rPr>
                <w:rFonts w:ascii="Times New Roman" w:hAnsi="Times New Roman" w:cs="Times New Roman"/>
                <w:sz w:val="20"/>
                <w:szCs w:val="20"/>
                <w:shd w:val="clear" w:color="auto" w:fill="FFFFFF"/>
                <w:lang w:val="en-US"/>
              </w:rPr>
              <w:t>Fauci</w:t>
            </w:r>
            <w:proofErr w:type="spellEnd"/>
            <w:r w:rsidRPr="003D3D86">
              <w:rPr>
                <w:rFonts w:ascii="Times New Roman" w:hAnsi="Times New Roman" w:cs="Times New Roman"/>
                <w:sz w:val="20"/>
                <w:szCs w:val="20"/>
                <w:shd w:val="clear" w:color="auto" w:fill="FFFFFF"/>
                <w:lang w:val="en-US"/>
              </w:rPr>
              <w:t xml:space="preserve"> A, Kasper D, Hauser S, Jameson J, </w:t>
            </w:r>
            <w:proofErr w:type="spellStart"/>
            <w:r w:rsidRPr="003D3D86">
              <w:rPr>
                <w:rFonts w:ascii="Times New Roman" w:hAnsi="Times New Roman" w:cs="Times New Roman"/>
                <w:sz w:val="20"/>
                <w:szCs w:val="20"/>
                <w:shd w:val="clear" w:color="auto" w:fill="FFFFFF"/>
                <w:lang w:val="en-US"/>
              </w:rPr>
              <w:t>Loscalzo</w:t>
            </w:r>
            <w:proofErr w:type="spellEnd"/>
            <w:r w:rsidRPr="003D3D86">
              <w:rPr>
                <w:rFonts w:ascii="Times New Roman" w:hAnsi="Times New Roman" w:cs="Times New Roman"/>
                <w:sz w:val="20"/>
                <w:szCs w:val="20"/>
                <w:shd w:val="clear" w:color="auto" w:fill="FFFFFF"/>
                <w:lang w:val="en-US"/>
              </w:rPr>
              <w:t xml:space="preserve"> J, Holland S, Langford C. eds. </w:t>
            </w:r>
            <w:r w:rsidRPr="003D3D86">
              <w:rPr>
                <w:rFonts w:ascii="Times New Roman" w:hAnsi="Times New Roman" w:cs="Times New Roman"/>
                <w:i/>
                <w:iCs/>
                <w:sz w:val="20"/>
                <w:szCs w:val="20"/>
                <w:shd w:val="clear" w:color="auto" w:fill="FFFFFF"/>
                <w:lang w:val="en-US"/>
              </w:rPr>
              <w:t>Harrison's Principles of Internal Medicine, 22nd Edition</w:t>
            </w:r>
            <w:r w:rsidRPr="003D3D86">
              <w:rPr>
                <w:rFonts w:ascii="Times New Roman" w:hAnsi="Times New Roman" w:cs="Times New Roman"/>
                <w:sz w:val="20"/>
                <w:szCs w:val="20"/>
                <w:shd w:val="clear" w:color="auto" w:fill="FFFFFF"/>
                <w:lang w:val="en-US"/>
              </w:rPr>
              <w:t>. McGraw Hill; 2026. Part 5 Infectious Diseases.</w:t>
            </w:r>
          </w:p>
        </w:tc>
      </w:tr>
    </w:tbl>
    <w:p w:rsidR="009E4021" w:rsidRPr="003D3D86" w:rsidRDefault="00651584">
      <w:pPr>
        <w:spacing w:after="0"/>
        <w:ind w:left="283"/>
        <w:rPr>
          <w:lang w:val="en-GB"/>
        </w:rPr>
      </w:pPr>
      <w:r w:rsidRPr="003D3D86">
        <w:rPr>
          <w:rFonts w:ascii="Times New Roman" w:eastAsia="Times New Roman" w:hAnsi="Times New Roman" w:cs="Times New Roman"/>
          <w:b/>
          <w:sz w:val="20"/>
          <w:lang w:val="en-GB"/>
        </w:rPr>
        <w:t xml:space="preserve"> </w:t>
      </w:r>
    </w:p>
    <w:p w:rsidR="009E4021" w:rsidRPr="003D3D86" w:rsidRDefault="00651584">
      <w:pPr>
        <w:pStyle w:val="Nagwek2"/>
        <w:ind w:left="293"/>
        <w:rPr>
          <w:lang w:val="en-GB"/>
        </w:rPr>
      </w:pPr>
      <w:r w:rsidRPr="003D3D86">
        <w:rPr>
          <w:lang w:val="en-GB"/>
        </w:rPr>
        <w:t xml:space="preserve">4.  OBJECTIVES, SYLLABUS CONTENT AND INTENDED TEACHING OUTCOMES  </w:t>
      </w:r>
    </w:p>
    <w:tbl>
      <w:tblPr>
        <w:tblStyle w:val="TableGrid"/>
        <w:tblW w:w="9777" w:type="dxa"/>
        <w:tblInd w:w="-67" w:type="dxa"/>
        <w:tblCellMar>
          <w:top w:w="31" w:type="dxa"/>
          <w:left w:w="403" w:type="dxa"/>
          <w:right w:w="20" w:type="dxa"/>
        </w:tblCellMar>
        <w:tblLook w:val="04A0" w:firstRow="1" w:lastRow="0" w:firstColumn="1" w:lastColumn="0" w:noHBand="0" w:noVBand="1"/>
      </w:tblPr>
      <w:tblGrid>
        <w:gridCol w:w="9777"/>
      </w:tblGrid>
      <w:tr w:rsidR="009E4021" w:rsidRPr="003D3D86">
        <w:trPr>
          <w:trHeight w:val="2081"/>
        </w:trPr>
        <w:tc>
          <w:tcPr>
            <w:tcW w:w="9777" w:type="dxa"/>
            <w:tcBorders>
              <w:top w:val="single" w:sz="4" w:space="0" w:color="000000"/>
              <w:left w:val="single" w:sz="4" w:space="0" w:color="000000"/>
              <w:bottom w:val="single" w:sz="4" w:space="0" w:color="000000"/>
              <w:right w:val="single" w:sz="4" w:space="0" w:color="000000"/>
            </w:tcBorders>
          </w:tcPr>
          <w:p w:rsidR="000F0DA9" w:rsidRPr="003D3D86" w:rsidRDefault="00651584" w:rsidP="000F0DA9">
            <w:pPr>
              <w:rPr>
                <w:rFonts w:ascii="Times New Roman" w:eastAsia="Times New Roman" w:hAnsi="Times New Roman" w:cs="Times New Roman"/>
                <w:b/>
                <w:sz w:val="20"/>
                <w:lang w:val="en-GB"/>
              </w:rPr>
            </w:pPr>
            <w:r w:rsidRPr="003D3D86">
              <w:rPr>
                <w:rFonts w:ascii="Times New Roman" w:eastAsia="Times New Roman" w:hAnsi="Times New Roman" w:cs="Times New Roman"/>
                <w:b/>
                <w:sz w:val="20"/>
                <w:lang w:val="en-GB"/>
              </w:rPr>
              <w:t>4.1.</w:t>
            </w:r>
            <w:r w:rsidRPr="003D3D86">
              <w:rPr>
                <w:rFonts w:ascii="Arial" w:eastAsia="Arial" w:hAnsi="Arial" w:cs="Arial"/>
                <w:b/>
                <w:sz w:val="20"/>
                <w:lang w:val="en-GB"/>
              </w:rPr>
              <w:t xml:space="preserve"> </w:t>
            </w:r>
            <w:r w:rsidRPr="003D3D86">
              <w:rPr>
                <w:rFonts w:ascii="Times New Roman" w:eastAsia="Times New Roman" w:hAnsi="Times New Roman" w:cs="Times New Roman"/>
                <w:b/>
                <w:sz w:val="20"/>
                <w:lang w:val="en-GB"/>
              </w:rPr>
              <w:t xml:space="preserve">Course objectives </w:t>
            </w:r>
            <w:r w:rsidRPr="003D3D86">
              <w:rPr>
                <w:rFonts w:ascii="Times New Roman" w:eastAsia="Times New Roman" w:hAnsi="Times New Roman" w:cs="Times New Roman"/>
                <w:b/>
                <w:i/>
                <w:sz w:val="16"/>
                <w:lang w:val="en-GB"/>
              </w:rPr>
              <w:t>(including form of classes)</w:t>
            </w:r>
            <w:r w:rsidRPr="003D3D86">
              <w:rPr>
                <w:rFonts w:ascii="Times New Roman" w:eastAsia="Times New Roman" w:hAnsi="Times New Roman" w:cs="Times New Roman"/>
                <w:b/>
                <w:sz w:val="20"/>
                <w:lang w:val="en-GB"/>
              </w:rPr>
              <w:t xml:space="preserve"> </w:t>
            </w:r>
          </w:p>
          <w:p w:rsidR="000F0DA9" w:rsidRPr="003D3D86" w:rsidRDefault="000F0DA9" w:rsidP="000F0DA9">
            <w:pPr>
              <w:rPr>
                <w:rFonts w:ascii="Times New Roman" w:hAnsi="Times New Roman" w:cs="Times New Roman"/>
                <w:b/>
                <w:color w:val="auto"/>
                <w:sz w:val="20"/>
                <w:szCs w:val="20"/>
                <w:lang w:val="en-US"/>
              </w:rPr>
            </w:pPr>
            <w:r w:rsidRPr="003D3D86">
              <w:rPr>
                <w:rFonts w:ascii="Times New Roman" w:hAnsi="Times New Roman" w:cs="Times New Roman"/>
                <w:b/>
                <w:color w:val="auto"/>
                <w:sz w:val="20"/>
                <w:szCs w:val="20"/>
                <w:lang w:val="en-US"/>
              </w:rPr>
              <w:t>Lecture</w:t>
            </w:r>
            <w:r w:rsidR="00FF4CD8" w:rsidRPr="003D3D86">
              <w:rPr>
                <w:rFonts w:ascii="Times New Roman" w:hAnsi="Times New Roman" w:cs="Times New Roman"/>
                <w:b/>
                <w:color w:val="auto"/>
                <w:sz w:val="20"/>
                <w:szCs w:val="20"/>
                <w:lang w:val="en-US"/>
              </w:rPr>
              <w:t xml:space="preserve"> (including e-learning)</w:t>
            </w:r>
          </w:p>
          <w:p w:rsidR="004C392D" w:rsidRPr="003D3D86" w:rsidRDefault="004C392D" w:rsidP="004C392D">
            <w:pPr>
              <w:rPr>
                <w:rFonts w:ascii="Times New Roman" w:hAnsi="Times New Roman" w:cs="Times New Roman"/>
                <w:b/>
                <w:i/>
                <w:color w:val="auto"/>
                <w:sz w:val="18"/>
                <w:szCs w:val="18"/>
                <w:lang w:val="en-US"/>
              </w:rPr>
            </w:pPr>
            <w:r w:rsidRPr="003D3D86">
              <w:rPr>
                <w:rFonts w:ascii="Times New Roman" w:hAnsi="Times New Roman" w:cs="Times New Roman"/>
                <w:b/>
                <w:i/>
                <w:color w:val="auto"/>
                <w:sz w:val="18"/>
                <w:szCs w:val="18"/>
                <w:lang w:val="en-US"/>
              </w:rPr>
              <w:t>C1 To make students familiar with the epidemiology, pathogenesis, symptoms, prevention, and basics of treating selected infectious diseases.</w:t>
            </w:r>
          </w:p>
          <w:p w:rsidR="004C392D" w:rsidRPr="003D3D86" w:rsidRDefault="004C392D" w:rsidP="004C392D">
            <w:pPr>
              <w:rPr>
                <w:rFonts w:ascii="Times New Roman" w:hAnsi="Times New Roman" w:cs="Times New Roman"/>
                <w:b/>
                <w:i/>
                <w:color w:val="auto"/>
                <w:sz w:val="18"/>
                <w:szCs w:val="18"/>
                <w:lang w:val="en-US"/>
              </w:rPr>
            </w:pPr>
            <w:r w:rsidRPr="003D3D86">
              <w:rPr>
                <w:rFonts w:ascii="Times New Roman" w:hAnsi="Times New Roman" w:cs="Times New Roman"/>
                <w:b/>
                <w:i/>
                <w:color w:val="auto"/>
                <w:sz w:val="18"/>
                <w:szCs w:val="18"/>
                <w:lang w:val="en-US"/>
              </w:rPr>
              <w:t>infectious diseases.</w:t>
            </w:r>
          </w:p>
          <w:p w:rsidR="004C392D" w:rsidRPr="003D3D86" w:rsidRDefault="004C392D" w:rsidP="004C392D">
            <w:pPr>
              <w:tabs>
                <w:tab w:val="left" w:pos="2655"/>
              </w:tabs>
              <w:ind w:left="498" w:hanging="498"/>
              <w:rPr>
                <w:rFonts w:ascii="Times New Roman" w:hAnsi="Times New Roman" w:cs="Times New Roman"/>
                <w:b/>
                <w:i/>
                <w:color w:val="auto"/>
                <w:sz w:val="18"/>
                <w:szCs w:val="18"/>
                <w:lang w:val="en-US"/>
              </w:rPr>
            </w:pPr>
            <w:r w:rsidRPr="003D3D86">
              <w:rPr>
                <w:rFonts w:ascii="Times New Roman" w:hAnsi="Times New Roman" w:cs="Times New Roman"/>
                <w:b/>
                <w:i/>
                <w:color w:val="auto"/>
                <w:sz w:val="18"/>
                <w:szCs w:val="18"/>
                <w:lang w:val="en-US"/>
              </w:rPr>
              <w:t>C2 To make students familiar with the principles of preventive and post-exposure management in the event of occupational exposure to blood-borne pathogens.</w:t>
            </w:r>
          </w:p>
          <w:p w:rsidR="000F0DA9" w:rsidRPr="003D3D86" w:rsidRDefault="000F0DA9" w:rsidP="004C392D">
            <w:pPr>
              <w:tabs>
                <w:tab w:val="left" w:pos="2655"/>
              </w:tabs>
              <w:ind w:left="498" w:hanging="498"/>
              <w:rPr>
                <w:rFonts w:ascii="Times New Roman" w:hAnsi="Times New Roman" w:cs="Times New Roman"/>
                <w:b/>
                <w:color w:val="auto"/>
                <w:sz w:val="18"/>
                <w:szCs w:val="18"/>
                <w:lang w:val="en-US"/>
              </w:rPr>
            </w:pPr>
            <w:r w:rsidRPr="003D3D86">
              <w:rPr>
                <w:rFonts w:ascii="Times New Roman" w:hAnsi="Times New Roman" w:cs="Times New Roman"/>
                <w:b/>
                <w:color w:val="auto"/>
                <w:sz w:val="20"/>
                <w:szCs w:val="20"/>
                <w:lang w:val="en-US"/>
              </w:rPr>
              <w:t>Classes</w:t>
            </w:r>
            <w:r w:rsidRPr="003D3D86">
              <w:rPr>
                <w:rFonts w:ascii="Times New Roman" w:hAnsi="Times New Roman" w:cs="Times New Roman"/>
                <w:b/>
                <w:color w:val="auto"/>
                <w:sz w:val="18"/>
                <w:szCs w:val="18"/>
                <w:lang w:val="en-US"/>
              </w:rPr>
              <w:t xml:space="preserve"> </w:t>
            </w:r>
            <w:r w:rsidR="00FF4CD8" w:rsidRPr="003D3D86">
              <w:rPr>
                <w:rFonts w:ascii="Times New Roman" w:hAnsi="Times New Roman" w:cs="Times New Roman"/>
                <w:b/>
                <w:color w:val="auto"/>
                <w:sz w:val="18"/>
                <w:szCs w:val="18"/>
                <w:lang w:val="en-US"/>
              </w:rPr>
              <w:t>(including e-learning)</w:t>
            </w:r>
          </w:p>
          <w:p w:rsidR="005646F7" w:rsidRPr="003D3D86" w:rsidRDefault="005646F7" w:rsidP="005646F7">
            <w:pPr>
              <w:rPr>
                <w:rFonts w:ascii="Times New Roman" w:hAnsi="Times New Roman" w:cs="Times New Roman"/>
                <w:b/>
                <w:i/>
                <w:color w:val="auto"/>
                <w:sz w:val="18"/>
                <w:szCs w:val="18"/>
                <w:lang w:val="en-US"/>
              </w:rPr>
            </w:pPr>
            <w:r w:rsidRPr="003D3D86">
              <w:rPr>
                <w:rFonts w:ascii="Times New Roman" w:hAnsi="Times New Roman" w:cs="Times New Roman"/>
                <w:b/>
                <w:i/>
                <w:color w:val="auto"/>
                <w:sz w:val="18"/>
                <w:szCs w:val="18"/>
                <w:lang w:val="en-US"/>
              </w:rPr>
              <w:t xml:space="preserve">C1 acquiring knowledge about etiological factors and disease transmission mechanisms, </w:t>
            </w:r>
          </w:p>
          <w:p w:rsidR="005646F7" w:rsidRPr="003D3D86" w:rsidRDefault="005646F7" w:rsidP="005646F7">
            <w:pPr>
              <w:rPr>
                <w:rFonts w:ascii="Times New Roman" w:hAnsi="Times New Roman" w:cs="Times New Roman"/>
                <w:b/>
                <w:i/>
                <w:color w:val="auto"/>
                <w:sz w:val="18"/>
                <w:szCs w:val="18"/>
                <w:lang w:val="en-US"/>
              </w:rPr>
            </w:pPr>
            <w:r w:rsidRPr="003D3D86">
              <w:rPr>
                <w:rFonts w:ascii="Times New Roman" w:hAnsi="Times New Roman" w:cs="Times New Roman"/>
                <w:b/>
                <w:i/>
                <w:color w:val="auto"/>
                <w:sz w:val="18"/>
                <w:szCs w:val="18"/>
                <w:lang w:val="en-US"/>
              </w:rPr>
              <w:t xml:space="preserve">C2 ability to identify symptoms and methods of diagnosis, learning about methods of prevention and control of infections </w:t>
            </w:r>
          </w:p>
          <w:p w:rsidR="005646F7" w:rsidRPr="003D3D86" w:rsidRDefault="005646F7" w:rsidP="005646F7">
            <w:pPr>
              <w:rPr>
                <w:rFonts w:ascii="Times New Roman" w:hAnsi="Times New Roman" w:cs="Times New Roman"/>
                <w:b/>
                <w:i/>
                <w:color w:val="auto"/>
                <w:sz w:val="18"/>
                <w:szCs w:val="18"/>
                <w:lang w:val="en-US"/>
              </w:rPr>
            </w:pPr>
            <w:r w:rsidRPr="003D3D86">
              <w:rPr>
                <w:rFonts w:ascii="Times New Roman" w:hAnsi="Times New Roman" w:cs="Times New Roman"/>
                <w:b/>
                <w:i/>
                <w:color w:val="auto"/>
                <w:sz w:val="18"/>
                <w:szCs w:val="18"/>
                <w:lang w:val="en-US"/>
              </w:rPr>
              <w:t>C3 developing awareness of the role of patients and medical staff in preventing the spread of pathogens</w:t>
            </w:r>
          </w:p>
          <w:p w:rsidR="00D43F50" w:rsidRPr="003D3D86" w:rsidRDefault="00FF4CD8" w:rsidP="005646F7">
            <w:pPr>
              <w:rPr>
                <w:rFonts w:ascii="Times New Roman" w:hAnsi="Times New Roman" w:cs="Times New Roman"/>
                <w:b/>
                <w:color w:val="auto"/>
                <w:sz w:val="18"/>
                <w:szCs w:val="18"/>
                <w:lang w:val="en-US"/>
              </w:rPr>
            </w:pPr>
            <w:r w:rsidRPr="003D3D86">
              <w:rPr>
                <w:rFonts w:ascii="Times New Roman" w:hAnsi="Times New Roman" w:cs="Times New Roman"/>
                <w:b/>
                <w:color w:val="auto"/>
                <w:sz w:val="18"/>
                <w:szCs w:val="18"/>
                <w:lang w:val="en-US"/>
              </w:rPr>
              <w:t>Practical Classes:</w:t>
            </w:r>
          </w:p>
          <w:p w:rsidR="004C392D" w:rsidRPr="003D3D86" w:rsidRDefault="004C392D" w:rsidP="004C392D">
            <w:pPr>
              <w:rPr>
                <w:rFonts w:ascii="Times New Roman" w:hAnsi="Times New Roman" w:cs="Times New Roman"/>
                <w:b/>
                <w:i/>
                <w:color w:val="auto"/>
                <w:sz w:val="18"/>
                <w:szCs w:val="18"/>
                <w:lang w:val="en-US"/>
              </w:rPr>
            </w:pPr>
            <w:r w:rsidRPr="003D3D86">
              <w:rPr>
                <w:rFonts w:ascii="Times New Roman" w:hAnsi="Times New Roman" w:cs="Times New Roman"/>
                <w:b/>
                <w:i/>
                <w:color w:val="auto"/>
                <w:sz w:val="18"/>
                <w:szCs w:val="18"/>
                <w:lang w:val="en-US"/>
              </w:rPr>
              <w:t>C1 Practical learning about the clinical symptoms of infectious diseases.</w:t>
            </w:r>
          </w:p>
          <w:p w:rsidR="000F0DA9" w:rsidRPr="003D3D86" w:rsidRDefault="004C392D" w:rsidP="004C392D">
            <w:pPr>
              <w:rPr>
                <w:rFonts w:ascii="Times New Roman" w:hAnsi="Times New Roman" w:cs="Times New Roman"/>
                <w:b/>
                <w:i/>
                <w:color w:val="auto"/>
                <w:sz w:val="18"/>
                <w:szCs w:val="18"/>
                <w:lang w:val="en-US"/>
              </w:rPr>
            </w:pPr>
            <w:r w:rsidRPr="003D3D86">
              <w:rPr>
                <w:rFonts w:ascii="Times New Roman" w:hAnsi="Times New Roman" w:cs="Times New Roman"/>
                <w:b/>
                <w:i/>
                <w:color w:val="auto"/>
                <w:sz w:val="18"/>
                <w:szCs w:val="18"/>
                <w:lang w:val="en-US"/>
              </w:rPr>
              <w:t>C2 Practicing the skills of differential diagnosis of infectious diseases, learning about the rules for collecting test samples, and the basics of antiviral and antibacterial therapy.</w:t>
            </w:r>
          </w:p>
        </w:tc>
      </w:tr>
      <w:tr w:rsidR="009E4021" w:rsidRPr="003D3D86" w:rsidTr="00A87E9E">
        <w:trPr>
          <w:trHeight w:val="2081"/>
        </w:trPr>
        <w:tc>
          <w:tcPr>
            <w:tcW w:w="9777" w:type="dxa"/>
            <w:tcBorders>
              <w:top w:val="single" w:sz="4" w:space="0" w:color="000000"/>
              <w:left w:val="single" w:sz="4" w:space="0" w:color="000000"/>
              <w:bottom w:val="single" w:sz="4" w:space="0" w:color="000000"/>
              <w:right w:val="single" w:sz="4" w:space="0" w:color="000000"/>
            </w:tcBorders>
          </w:tcPr>
          <w:p w:rsidR="009E4021" w:rsidRPr="003D3D86" w:rsidRDefault="00651584" w:rsidP="00A47D07">
            <w:pPr>
              <w:ind w:left="29"/>
              <w:rPr>
                <w:lang w:val="en-GB"/>
              </w:rPr>
            </w:pPr>
            <w:r w:rsidRPr="003D3D86">
              <w:rPr>
                <w:rFonts w:ascii="Times New Roman" w:eastAsia="Times New Roman" w:hAnsi="Times New Roman" w:cs="Times New Roman"/>
                <w:b/>
                <w:sz w:val="20"/>
                <w:lang w:val="en-GB"/>
              </w:rPr>
              <w:t>4.2.</w:t>
            </w:r>
            <w:r w:rsidRPr="003D3D86">
              <w:rPr>
                <w:rFonts w:ascii="Arial" w:eastAsia="Arial" w:hAnsi="Arial" w:cs="Arial"/>
                <w:b/>
                <w:sz w:val="20"/>
                <w:lang w:val="en-GB"/>
              </w:rPr>
              <w:t xml:space="preserve"> </w:t>
            </w:r>
            <w:r w:rsidRPr="003D3D86">
              <w:rPr>
                <w:rFonts w:ascii="Times New Roman" w:eastAsia="Times New Roman" w:hAnsi="Times New Roman" w:cs="Times New Roman"/>
                <w:b/>
                <w:sz w:val="20"/>
                <w:lang w:val="en-GB"/>
              </w:rPr>
              <w:t xml:space="preserve">Detailed syllabus </w:t>
            </w:r>
            <w:r w:rsidRPr="003D3D86">
              <w:rPr>
                <w:rFonts w:ascii="Times New Roman" w:eastAsia="Times New Roman" w:hAnsi="Times New Roman" w:cs="Times New Roman"/>
                <w:b/>
                <w:i/>
                <w:sz w:val="16"/>
                <w:lang w:val="en-GB"/>
              </w:rPr>
              <w:t>(including form of classes)</w:t>
            </w:r>
          </w:p>
          <w:p w:rsidR="00D43F50" w:rsidRPr="003D3D86" w:rsidRDefault="00D43F50" w:rsidP="00D43F50">
            <w:pPr>
              <w:rPr>
                <w:rFonts w:ascii="Times New Roman" w:eastAsia="Times New Roman" w:hAnsi="Times New Roman" w:cs="Times New Roman"/>
                <w:b/>
                <w:sz w:val="20"/>
                <w:lang w:val="en-GB"/>
              </w:rPr>
            </w:pPr>
            <w:r w:rsidRPr="003D3D86">
              <w:rPr>
                <w:rFonts w:ascii="Times New Roman" w:eastAsia="Times New Roman" w:hAnsi="Times New Roman" w:cs="Times New Roman"/>
                <w:b/>
                <w:sz w:val="20"/>
                <w:lang w:val="en-GB"/>
              </w:rPr>
              <w:t>Lecture (including e-learning)</w:t>
            </w:r>
          </w:p>
          <w:p w:rsidR="00864DB0" w:rsidRPr="003D3D86" w:rsidRDefault="00864DB0" w:rsidP="00864DB0">
            <w:pPr>
              <w:rPr>
                <w:rFonts w:ascii="Times New Roman" w:eastAsia="Times New Roman" w:hAnsi="Times New Roman" w:cs="Times New Roman"/>
                <w:sz w:val="20"/>
                <w:lang w:val="en-GB"/>
              </w:rPr>
            </w:pPr>
            <w:r w:rsidRPr="003D3D86">
              <w:rPr>
                <w:rFonts w:ascii="Times New Roman" w:eastAsia="Times New Roman" w:hAnsi="Times New Roman" w:cs="Times New Roman"/>
                <w:sz w:val="20"/>
                <w:lang w:val="en-GB"/>
              </w:rPr>
              <w:t>1.    HIV/AIDS – e-learning</w:t>
            </w:r>
          </w:p>
          <w:p w:rsidR="002735CA" w:rsidRPr="003D3D86" w:rsidRDefault="00864DB0" w:rsidP="00864DB0">
            <w:pPr>
              <w:rPr>
                <w:rFonts w:ascii="Times New Roman" w:eastAsia="Times New Roman" w:hAnsi="Times New Roman" w:cs="Times New Roman"/>
                <w:sz w:val="20"/>
                <w:lang w:val="en-GB"/>
              </w:rPr>
            </w:pPr>
            <w:r w:rsidRPr="003D3D86">
              <w:rPr>
                <w:rFonts w:ascii="Times New Roman" w:eastAsia="Times New Roman" w:hAnsi="Times New Roman" w:cs="Times New Roman"/>
                <w:sz w:val="20"/>
                <w:lang w:val="en-GB"/>
              </w:rPr>
              <w:t>2.    Viral hepatitis</w:t>
            </w:r>
            <w:r w:rsidR="002735CA" w:rsidRPr="003D3D86">
              <w:rPr>
                <w:rFonts w:ascii="Times New Roman" w:eastAsia="Times New Roman" w:hAnsi="Times New Roman" w:cs="Times New Roman"/>
                <w:sz w:val="20"/>
                <w:lang w:val="en-GB"/>
              </w:rPr>
              <w:t xml:space="preserve"> part 1</w:t>
            </w:r>
            <w:r w:rsidRPr="003D3D86">
              <w:rPr>
                <w:rFonts w:ascii="Times New Roman" w:eastAsia="Times New Roman" w:hAnsi="Times New Roman" w:cs="Times New Roman"/>
                <w:sz w:val="20"/>
                <w:lang w:val="en-GB"/>
              </w:rPr>
              <w:t xml:space="preserve"> – e-learning</w:t>
            </w:r>
          </w:p>
          <w:p w:rsidR="002735CA" w:rsidRPr="003D3D86" w:rsidRDefault="002735CA" w:rsidP="00864DB0">
            <w:pPr>
              <w:rPr>
                <w:rFonts w:ascii="Times New Roman" w:eastAsia="Times New Roman" w:hAnsi="Times New Roman" w:cs="Times New Roman"/>
                <w:sz w:val="20"/>
                <w:lang w:val="en-GB"/>
              </w:rPr>
            </w:pPr>
            <w:r w:rsidRPr="003D3D86">
              <w:rPr>
                <w:rFonts w:ascii="Times New Roman" w:eastAsia="Times New Roman" w:hAnsi="Times New Roman" w:cs="Times New Roman"/>
                <w:sz w:val="20"/>
                <w:lang w:val="en-GB"/>
              </w:rPr>
              <w:t>3. Viral hepatitis – part 2 – e-learning</w:t>
            </w:r>
          </w:p>
          <w:p w:rsidR="00864DB0" w:rsidRPr="003D3D86" w:rsidRDefault="002735CA" w:rsidP="00864DB0">
            <w:pPr>
              <w:rPr>
                <w:rFonts w:ascii="Times New Roman" w:eastAsia="Times New Roman" w:hAnsi="Times New Roman" w:cs="Times New Roman"/>
                <w:sz w:val="20"/>
                <w:lang w:val="en-GB"/>
              </w:rPr>
            </w:pPr>
            <w:r w:rsidRPr="003D3D86">
              <w:rPr>
                <w:rFonts w:ascii="Times New Roman" w:eastAsia="Times New Roman" w:hAnsi="Times New Roman" w:cs="Times New Roman"/>
                <w:sz w:val="20"/>
                <w:lang w:val="en-GB"/>
              </w:rPr>
              <w:t>4</w:t>
            </w:r>
            <w:r w:rsidR="00864DB0" w:rsidRPr="003D3D86">
              <w:rPr>
                <w:rFonts w:ascii="Times New Roman" w:eastAsia="Times New Roman" w:hAnsi="Times New Roman" w:cs="Times New Roman"/>
                <w:sz w:val="20"/>
                <w:lang w:val="en-GB"/>
              </w:rPr>
              <w:t>.    Post-exposure prophylaxis (HBV, HCV, HIV)</w:t>
            </w:r>
            <w:r w:rsidRPr="003D3D86">
              <w:rPr>
                <w:rFonts w:ascii="Times New Roman" w:eastAsia="Times New Roman" w:hAnsi="Times New Roman" w:cs="Times New Roman"/>
                <w:sz w:val="20"/>
                <w:lang w:val="en-GB"/>
              </w:rPr>
              <w:t xml:space="preserve">, </w:t>
            </w:r>
            <w:proofErr w:type="spellStart"/>
            <w:r w:rsidRPr="003D3D86">
              <w:rPr>
                <w:rFonts w:ascii="Times New Roman" w:eastAsia="Times New Roman" w:hAnsi="Times New Roman" w:cs="Times New Roman"/>
                <w:sz w:val="20"/>
                <w:lang w:val="en-GB"/>
              </w:rPr>
              <w:t>antivaccination</w:t>
            </w:r>
            <w:proofErr w:type="spellEnd"/>
            <w:r w:rsidRPr="003D3D86">
              <w:rPr>
                <w:rFonts w:ascii="Times New Roman" w:eastAsia="Times New Roman" w:hAnsi="Times New Roman" w:cs="Times New Roman"/>
                <w:sz w:val="20"/>
                <w:lang w:val="en-GB"/>
              </w:rPr>
              <w:t xml:space="preserve"> movements</w:t>
            </w:r>
            <w:r w:rsidR="00864DB0" w:rsidRPr="003D3D86">
              <w:rPr>
                <w:rFonts w:ascii="Times New Roman" w:eastAsia="Times New Roman" w:hAnsi="Times New Roman" w:cs="Times New Roman"/>
                <w:sz w:val="20"/>
                <w:lang w:val="en-GB"/>
              </w:rPr>
              <w:t xml:space="preserve"> – e-learning</w:t>
            </w:r>
          </w:p>
          <w:p w:rsidR="00864DB0" w:rsidRPr="003D3D86" w:rsidRDefault="002735CA" w:rsidP="00864DB0">
            <w:pPr>
              <w:rPr>
                <w:rFonts w:ascii="Times New Roman" w:eastAsia="Times New Roman" w:hAnsi="Times New Roman" w:cs="Times New Roman"/>
                <w:sz w:val="20"/>
                <w:lang w:val="en-GB"/>
              </w:rPr>
            </w:pPr>
            <w:r w:rsidRPr="003D3D86">
              <w:rPr>
                <w:rFonts w:ascii="Times New Roman" w:eastAsia="Times New Roman" w:hAnsi="Times New Roman" w:cs="Times New Roman"/>
                <w:sz w:val="20"/>
                <w:lang w:val="en-GB"/>
              </w:rPr>
              <w:t>5</w:t>
            </w:r>
            <w:r w:rsidR="00864DB0" w:rsidRPr="003D3D86">
              <w:rPr>
                <w:rFonts w:ascii="Times New Roman" w:eastAsia="Times New Roman" w:hAnsi="Times New Roman" w:cs="Times New Roman"/>
                <w:sz w:val="20"/>
                <w:lang w:val="en-GB"/>
              </w:rPr>
              <w:t>.    Rash diseases</w:t>
            </w:r>
            <w:r w:rsidRPr="003D3D86">
              <w:rPr>
                <w:rFonts w:ascii="Times New Roman" w:eastAsia="Times New Roman" w:hAnsi="Times New Roman" w:cs="Times New Roman"/>
                <w:sz w:val="20"/>
                <w:lang w:val="en-GB"/>
              </w:rPr>
              <w:t xml:space="preserve"> </w:t>
            </w:r>
            <w:r w:rsidR="00864DB0" w:rsidRPr="003D3D86">
              <w:rPr>
                <w:rFonts w:ascii="Times New Roman" w:eastAsia="Times New Roman" w:hAnsi="Times New Roman" w:cs="Times New Roman"/>
                <w:sz w:val="20"/>
                <w:lang w:val="en-GB"/>
              </w:rPr>
              <w:t>– e-learning</w:t>
            </w:r>
          </w:p>
          <w:p w:rsidR="00864DB0" w:rsidRPr="003D3D86" w:rsidRDefault="002735CA" w:rsidP="00864DB0">
            <w:pPr>
              <w:rPr>
                <w:rFonts w:ascii="Times New Roman" w:eastAsia="Times New Roman" w:hAnsi="Times New Roman" w:cs="Times New Roman"/>
                <w:sz w:val="20"/>
                <w:lang w:val="en-GB"/>
              </w:rPr>
            </w:pPr>
            <w:r w:rsidRPr="003D3D86">
              <w:rPr>
                <w:rFonts w:ascii="Times New Roman" w:eastAsia="Times New Roman" w:hAnsi="Times New Roman" w:cs="Times New Roman"/>
                <w:sz w:val="20"/>
                <w:lang w:val="en-GB"/>
              </w:rPr>
              <w:t>6</w:t>
            </w:r>
            <w:r w:rsidR="00864DB0" w:rsidRPr="003D3D86">
              <w:rPr>
                <w:rFonts w:ascii="Times New Roman" w:eastAsia="Times New Roman" w:hAnsi="Times New Roman" w:cs="Times New Roman"/>
                <w:sz w:val="20"/>
                <w:lang w:val="en-GB"/>
              </w:rPr>
              <w:t>.    Vaccination calendar. Infections during pregnancy. – e-learning</w:t>
            </w:r>
          </w:p>
          <w:p w:rsidR="00864DB0" w:rsidRPr="003D3D86" w:rsidRDefault="00864DB0" w:rsidP="00864DB0">
            <w:pPr>
              <w:rPr>
                <w:rFonts w:ascii="Times New Roman" w:hAnsi="Times New Roman" w:cs="Times New Roman"/>
                <w:sz w:val="20"/>
                <w:szCs w:val="20"/>
                <w:lang w:val="en-US"/>
              </w:rPr>
            </w:pPr>
            <w:r w:rsidRPr="003D3D86">
              <w:rPr>
                <w:rFonts w:ascii="Times New Roman" w:eastAsia="Times New Roman" w:hAnsi="Times New Roman" w:cs="Times New Roman"/>
                <w:sz w:val="20"/>
                <w:lang w:val="en-GB"/>
              </w:rPr>
              <w:t xml:space="preserve">7.    </w:t>
            </w:r>
            <w:r w:rsidR="002735CA" w:rsidRPr="003D3D86">
              <w:rPr>
                <w:rFonts w:ascii="Times New Roman" w:hAnsi="Times New Roman" w:cs="Times New Roman"/>
                <w:sz w:val="20"/>
                <w:szCs w:val="20"/>
                <w:lang w:val="en-US"/>
              </w:rPr>
              <w:t>Acute Infectious Diarrheal Diseases</w:t>
            </w:r>
          </w:p>
          <w:p w:rsidR="00864DB0" w:rsidRPr="003D3D86" w:rsidRDefault="00864DB0" w:rsidP="00864DB0">
            <w:pPr>
              <w:rPr>
                <w:rFonts w:ascii="Times New Roman" w:eastAsia="Times New Roman" w:hAnsi="Times New Roman" w:cs="Times New Roman"/>
                <w:sz w:val="20"/>
                <w:lang w:val="en-GB"/>
              </w:rPr>
            </w:pPr>
            <w:r w:rsidRPr="003D3D86">
              <w:rPr>
                <w:rFonts w:ascii="Times New Roman" w:eastAsia="Times New Roman" w:hAnsi="Times New Roman" w:cs="Times New Roman"/>
                <w:sz w:val="20"/>
                <w:lang w:val="en-GB"/>
              </w:rPr>
              <w:t xml:space="preserve">8.    </w:t>
            </w:r>
            <w:r w:rsidR="002735CA" w:rsidRPr="003D3D86">
              <w:rPr>
                <w:rFonts w:ascii="Times New Roman" w:eastAsia="Times New Roman" w:hAnsi="Times New Roman" w:cs="Times New Roman"/>
                <w:sz w:val="20"/>
                <w:lang w:val="en-GB"/>
              </w:rPr>
              <w:t>P</w:t>
            </w:r>
            <w:r w:rsidRPr="003D3D86">
              <w:rPr>
                <w:rFonts w:ascii="Times New Roman" w:eastAsia="Times New Roman" w:hAnsi="Times New Roman" w:cs="Times New Roman"/>
                <w:sz w:val="20"/>
                <w:lang w:val="en-GB"/>
              </w:rPr>
              <w:t>arasitic diseases.</w:t>
            </w:r>
          </w:p>
          <w:p w:rsidR="00864DB0" w:rsidRPr="003D3D86" w:rsidRDefault="00864DB0" w:rsidP="00864DB0">
            <w:pPr>
              <w:rPr>
                <w:rFonts w:ascii="Times New Roman" w:hAnsi="Times New Roman" w:cs="Times New Roman"/>
                <w:sz w:val="20"/>
                <w:szCs w:val="20"/>
                <w:lang w:val="en-US"/>
              </w:rPr>
            </w:pPr>
            <w:r w:rsidRPr="003D3D86">
              <w:rPr>
                <w:rFonts w:ascii="Times New Roman" w:eastAsia="Times New Roman" w:hAnsi="Times New Roman" w:cs="Times New Roman"/>
                <w:sz w:val="20"/>
                <w:lang w:val="en-GB"/>
              </w:rPr>
              <w:t xml:space="preserve">9.    </w:t>
            </w:r>
            <w:proofErr w:type="spellStart"/>
            <w:r w:rsidR="002735CA" w:rsidRPr="003D3D86">
              <w:rPr>
                <w:rFonts w:ascii="Times New Roman" w:hAnsi="Times New Roman" w:cs="Times New Roman"/>
                <w:sz w:val="20"/>
                <w:szCs w:val="20"/>
                <w:lang w:val="en-US"/>
              </w:rPr>
              <w:t>Neuroinfections</w:t>
            </w:r>
            <w:proofErr w:type="spellEnd"/>
            <w:r w:rsidR="002735CA" w:rsidRPr="003D3D86">
              <w:rPr>
                <w:rFonts w:ascii="Times New Roman" w:hAnsi="Times New Roman" w:cs="Times New Roman"/>
                <w:sz w:val="20"/>
                <w:szCs w:val="20"/>
                <w:lang w:val="en-US"/>
              </w:rPr>
              <w:t xml:space="preserve">. </w:t>
            </w:r>
            <w:proofErr w:type="spellStart"/>
            <w:r w:rsidR="002735CA" w:rsidRPr="003D3D86">
              <w:rPr>
                <w:rFonts w:ascii="Times New Roman" w:hAnsi="Times New Roman" w:cs="Times New Roman"/>
                <w:sz w:val="20"/>
                <w:szCs w:val="20"/>
                <w:lang w:val="en-US"/>
              </w:rPr>
              <w:t>Borreliosis</w:t>
            </w:r>
            <w:proofErr w:type="spellEnd"/>
            <w:r w:rsidR="002735CA" w:rsidRPr="003D3D86">
              <w:rPr>
                <w:rFonts w:ascii="Times New Roman" w:hAnsi="Times New Roman" w:cs="Times New Roman"/>
                <w:sz w:val="20"/>
                <w:szCs w:val="20"/>
                <w:lang w:val="en-US"/>
              </w:rPr>
              <w:t xml:space="preserve"> and other tick-borne diseases</w:t>
            </w:r>
          </w:p>
          <w:p w:rsidR="00864DB0" w:rsidRPr="003D3D86" w:rsidRDefault="00864DB0" w:rsidP="00864DB0">
            <w:pPr>
              <w:rPr>
                <w:rFonts w:ascii="Times New Roman" w:eastAsia="Times New Roman" w:hAnsi="Times New Roman" w:cs="Times New Roman"/>
                <w:sz w:val="20"/>
                <w:lang w:val="en-GB"/>
              </w:rPr>
            </w:pPr>
            <w:r w:rsidRPr="003D3D86">
              <w:rPr>
                <w:rFonts w:ascii="Times New Roman" w:eastAsia="Times New Roman" w:hAnsi="Times New Roman" w:cs="Times New Roman"/>
                <w:sz w:val="20"/>
                <w:lang w:val="en-GB"/>
              </w:rPr>
              <w:t>10.   Tropical diseases</w:t>
            </w:r>
            <w:r w:rsidR="002735CA" w:rsidRPr="003D3D86">
              <w:rPr>
                <w:rFonts w:ascii="Times New Roman" w:eastAsia="Times New Roman" w:hAnsi="Times New Roman" w:cs="Times New Roman"/>
                <w:sz w:val="20"/>
                <w:lang w:val="en-GB"/>
              </w:rPr>
              <w:t>.</w:t>
            </w:r>
          </w:p>
          <w:p w:rsidR="00D43F50" w:rsidRPr="003D3D86" w:rsidRDefault="00D43F50" w:rsidP="00864DB0">
            <w:pPr>
              <w:rPr>
                <w:rFonts w:ascii="Times New Roman" w:eastAsia="Times New Roman" w:hAnsi="Times New Roman" w:cs="Times New Roman"/>
                <w:b/>
                <w:sz w:val="20"/>
                <w:lang w:val="en-GB"/>
              </w:rPr>
            </w:pPr>
            <w:r w:rsidRPr="003D3D86">
              <w:rPr>
                <w:rFonts w:ascii="Times New Roman" w:eastAsia="Times New Roman" w:hAnsi="Times New Roman" w:cs="Times New Roman"/>
                <w:b/>
                <w:sz w:val="20"/>
                <w:lang w:val="en-GB"/>
              </w:rPr>
              <w:t>Classes (including e-learning)</w:t>
            </w:r>
          </w:p>
          <w:p w:rsidR="002735CA" w:rsidRPr="003D3D86" w:rsidRDefault="002735CA" w:rsidP="002735CA">
            <w:pPr>
              <w:rPr>
                <w:rFonts w:ascii="Times New Roman" w:eastAsia="Times New Roman" w:hAnsi="Times New Roman" w:cs="Times New Roman"/>
                <w:sz w:val="20"/>
                <w:lang w:val="en-GB"/>
              </w:rPr>
            </w:pPr>
            <w:r w:rsidRPr="003D3D86">
              <w:rPr>
                <w:rFonts w:ascii="Times New Roman" w:eastAsia="Times New Roman" w:hAnsi="Times New Roman" w:cs="Times New Roman"/>
                <w:sz w:val="20"/>
                <w:lang w:val="en-GB"/>
              </w:rPr>
              <w:t>1.    Differential diagnosis, diagnostics, clinical presentation, treatment of respiratory tract diseases.</w:t>
            </w:r>
          </w:p>
          <w:p w:rsidR="002735CA" w:rsidRPr="003D3D86" w:rsidRDefault="002735CA" w:rsidP="002735CA">
            <w:pPr>
              <w:rPr>
                <w:rFonts w:ascii="Times New Roman" w:eastAsia="Times New Roman" w:hAnsi="Times New Roman" w:cs="Times New Roman"/>
                <w:sz w:val="20"/>
                <w:lang w:val="en-GB"/>
              </w:rPr>
            </w:pPr>
            <w:r w:rsidRPr="003D3D86">
              <w:rPr>
                <w:rFonts w:ascii="Times New Roman" w:eastAsia="Times New Roman" w:hAnsi="Times New Roman" w:cs="Times New Roman"/>
                <w:sz w:val="20"/>
                <w:lang w:val="en-GB"/>
              </w:rPr>
              <w:t>2.    Differential diagnosis, diagnostics, clinical presentation, treatment of bacterial infections.</w:t>
            </w:r>
          </w:p>
          <w:p w:rsidR="002735CA" w:rsidRPr="003D3D86" w:rsidRDefault="002735CA" w:rsidP="002735CA">
            <w:pPr>
              <w:rPr>
                <w:rFonts w:ascii="Times New Roman" w:eastAsia="Times New Roman" w:hAnsi="Times New Roman" w:cs="Times New Roman"/>
                <w:sz w:val="20"/>
                <w:lang w:val="en-GB"/>
              </w:rPr>
            </w:pPr>
            <w:r w:rsidRPr="003D3D86">
              <w:rPr>
                <w:rFonts w:ascii="Times New Roman" w:eastAsia="Times New Roman" w:hAnsi="Times New Roman" w:cs="Times New Roman"/>
                <w:sz w:val="20"/>
                <w:lang w:val="en-GB"/>
              </w:rPr>
              <w:t xml:space="preserve">3.    Differential diagnosis, diagnostics, clinical presentation, treatment of </w:t>
            </w:r>
            <w:proofErr w:type="spellStart"/>
            <w:r w:rsidRPr="003D3D86">
              <w:rPr>
                <w:rFonts w:ascii="Times New Roman" w:eastAsia="Times New Roman" w:hAnsi="Times New Roman" w:cs="Times New Roman"/>
                <w:sz w:val="20"/>
                <w:lang w:val="en-GB"/>
              </w:rPr>
              <w:t>diarrhea</w:t>
            </w:r>
            <w:proofErr w:type="spellEnd"/>
            <w:r w:rsidRPr="003D3D86">
              <w:rPr>
                <w:rFonts w:ascii="Times New Roman" w:eastAsia="Times New Roman" w:hAnsi="Times New Roman" w:cs="Times New Roman"/>
                <w:sz w:val="20"/>
                <w:lang w:val="en-GB"/>
              </w:rPr>
              <w:t>.</w:t>
            </w:r>
          </w:p>
          <w:p w:rsidR="002735CA" w:rsidRPr="003D3D86" w:rsidRDefault="002735CA" w:rsidP="002735CA">
            <w:pPr>
              <w:rPr>
                <w:rFonts w:ascii="Times New Roman" w:eastAsia="Times New Roman" w:hAnsi="Times New Roman" w:cs="Times New Roman"/>
                <w:sz w:val="20"/>
                <w:lang w:val="en-GB"/>
              </w:rPr>
            </w:pPr>
            <w:r w:rsidRPr="003D3D86">
              <w:rPr>
                <w:rFonts w:ascii="Times New Roman" w:eastAsia="Times New Roman" w:hAnsi="Times New Roman" w:cs="Times New Roman"/>
                <w:sz w:val="20"/>
                <w:lang w:val="en-GB"/>
              </w:rPr>
              <w:t xml:space="preserve">4.    Differential diagnosis, diagnostics, clinical presentation, treatment of viral hepatitis  </w:t>
            </w:r>
          </w:p>
          <w:p w:rsidR="002735CA" w:rsidRPr="003D3D86" w:rsidRDefault="002735CA" w:rsidP="002735CA">
            <w:pPr>
              <w:rPr>
                <w:rFonts w:ascii="Times New Roman" w:eastAsia="Times New Roman" w:hAnsi="Times New Roman" w:cs="Times New Roman"/>
                <w:sz w:val="20"/>
                <w:lang w:val="en-GB"/>
              </w:rPr>
            </w:pPr>
            <w:r w:rsidRPr="003D3D86">
              <w:rPr>
                <w:rFonts w:ascii="Times New Roman" w:eastAsia="Times New Roman" w:hAnsi="Times New Roman" w:cs="Times New Roman"/>
                <w:sz w:val="20"/>
                <w:lang w:val="en-GB"/>
              </w:rPr>
              <w:t xml:space="preserve">5.    Seminar presentations on selected infectious diseases. </w:t>
            </w:r>
          </w:p>
          <w:p w:rsidR="00C441F2" w:rsidRPr="003D3D86" w:rsidRDefault="00C441F2" w:rsidP="002735CA">
            <w:pPr>
              <w:tabs>
                <w:tab w:val="left" w:pos="2655"/>
              </w:tabs>
              <w:ind w:left="498" w:hanging="498"/>
              <w:rPr>
                <w:rFonts w:ascii="Times New Roman" w:hAnsi="Times New Roman" w:cs="Times New Roman"/>
                <w:b/>
                <w:color w:val="auto"/>
                <w:sz w:val="18"/>
                <w:szCs w:val="18"/>
                <w:lang w:val="en-US"/>
              </w:rPr>
            </w:pPr>
            <w:r w:rsidRPr="003D3D86">
              <w:rPr>
                <w:rFonts w:ascii="Times New Roman" w:hAnsi="Times New Roman" w:cs="Times New Roman"/>
                <w:b/>
                <w:color w:val="auto"/>
                <w:sz w:val="20"/>
                <w:szCs w:val="20"/>
                <w:lang w:val="en-US"/>
              </w:rPr>
              <w:t xml:space="preserve">Practical </w:t>
            </w:r>
            <w:r w:rsidR="000F0DA9" w:rsidRPr="003D3D86">
              <w:rPr>
                <w:rFonts w:ascii="Times New Roman" w:hAnsi="Times New Roman" w:cs="Times New Roman"/>
                <w:b/>
                <w:color w:val="auto"/>
                <w:sz w:val="20"/>
                <w:szCs w:val="20"/>
                <w:lang w:val="en-US"/>
              </w:rPr>
              <w:t>Classes</w:t>
            </w:r>
            <w:r w:rsidRPr="003D3D86">
              <w:rPr>
                <w:rFonts w:ascii="Times New Roman" w:hAnsi="Times New Roman" w:cs="Times New Roman"/>
                <w:b/>
                <w:color w:val="auto"/>
                <w:sz w:val="18"/>
                <w:szCs w:val="18"/>
                <w:lang w:val="en-US"/>
              </w:rPr>
              <w:t>:</w:t>
            </w:r>
          </w:p>
          <w:p w:rsidR="002735CA" w:rsidRPr="003D3D86" w:rsidRDefault="002735CA" w:rsidP="002735CA">
            <w:pPr>
              <w:tabs>
                <w:tab w:val="left" w:pos="2655"/>
              </w:tabs>
              <w:rPr>
                <w:rFonts w:ascii="Times New Roman" w:hAnsi="Times New Roman" w:cs="Times New Roman"/>
                <w:color w:val="auto"/>
                <w:sz w:val="18"/>
                <w:szCs w:val="18"/>
                <w:lang w:val="en-US"/>
              </w:rPr>
            </w:pPr>
            <w:r w:rsidRPr="003D3D86">
              <w:rPr>
                <w:rFonts w:ascii="Times New Roman" w:hAnsi="Times New Roman" w:cs="Times New Roman"/>
                <w:color w:val="auto"/>
                <w:sz w:val="18"/>
                <w:szCs w:val="18"/>
                <w:lang w:val="en-US"/>
              </w:rPr>
              <w:t>1. Respiratory tract infections – influenza, RSV, COVID-19</w:t>
            </w:r>
          </w:p>
          <w:p w:rsidR="002735CA" w:rsidRPr="003D3D86" w:rsidRDefault="002735CA" w:rsidP="002735CA">
            <w:pPr>
              <w:tabs>
                <w:tab w:val="left" w:pos="2655"/>
              </w:tabs>
              <w:rPr>
                <w:rFonts w:ascii="Times New Roman" w:hAnsi="Times New Roman" w:cs="Times New Roman"/>
                <w:color w:val="auto"/>
                <w:sz w:val="18"/>
                <w:szCs w:val="18"/>
                <w:lang w:val="en-US"/>
              </w:rPr>
            </w:pPr>
            <w:r w:rsidRPr="003D3D86">
              <w:rPr>
                <w:rFonts w:ascii="Times New Roman" w:hAnsi="Times New Roman" w:cs="Times New Roman"/>
                <w:color w:val="auto"/>
                <w:sz w:val="18"/>
                <w:szCs w:val="18"/>
                <w:lang w:val="en-US"/>
              </w:rPr>
              <w:t>2. Viral hepatitis</w:t>
            </w:r>
          </w:p>
          <w:p w:rsidR="002735CA" w:rsidRPr="003D3D86" w:rsidRDefault="002735CA" w:rsidP="002735CA">
            <w:pPr>
              <w:tabs>
                <w:tab w:val="left" w:pos="2655"/>
              </w:tabs>
              <w:rPr>
                <w:rFonts w:ascii="Times New Roman" w:hAnsi="Times New Roman" w:cs="Times New Roman"/>
                <w:color w:val="auto"/>
                <w:sz w:val="18"/>
                <w:szCs w:val="18"/>
                <w:lang w:val="en-US"/>
              </w:rPr>
            </w:pPr>
            <w:r w:rsidRPr="003D3D86">
              <w:rPr>
                <w:rFonts w:ascii="Times New Roman" w:hAnsi="Times New Roman" w:cs="Times New Roman"/>
                <w:color w:val="auto"/>
                <w:sz w:val="18"/>
                <w:szCs w:val="18"/>
                <w:lang w:val="en-US"/>
              </w:rPr>
              <w:t>3. Occupational post-exposure prophylaxis – HBV, HCV, HIV</w:t>
            </w:r>
          </w:p>
          <w:p w:rsidR="002735CA" w:rsidRPr="003D3D86" w:rsidRDefault="002735CA" w:rsidP="002735CA">
            <w:pPr>
              <w:tabs>
                <w:tab w:val="left" w:pos="2655"/>
              </w:tabs>
              <w:rPr>
                <w:rFonts w:ascii="Times New Roman" w:hAnsi="Times New Roman" w:cs="Times New Roman"/>
                <w:color w:val="auto"/>
                <w:sz w:val="18"/>
                <w:szCs w:val="18"/>
                <w:lang w:val="en-US"/>
              </w:rPr>
            </w:pPr>
            <w:r w:rsidRPr="003D3D86">
              <w:rPr>
                <w:rFonts w:ascii="Times New Roman" w:hAnsi="Times New Roman" w:cs="Times New Roman"/>
                <w:color w:val="auto"/>
                <w:sz w:val="18"/>
                <w:szCs w:val="18"/>
                <w:lang w:val="en-US"/>
              </w:rPr>
              <w:t>4. Post-exposure prophylaxis – tetanus, rabies</w:t>
            </w:r>
          </w:p>
          <w:p w:rsidR="002735CA" w:rsidRPr="003D3D86" w:rsidRDefault="002735CA" w:rsidP="002735CA">
            <w:pPr>
              <w:tabs>
                <w:tab w:val="left" w:pos="2655"/>
              </w:tabs>
              <w:rPr>
                <w:rFonts w:ascii="Times New Roman" w:hAnsi="Times New Roman" w:cs="Times New Roman"/>
                <w:color w:val="auto"/>
                <w:sz w:val="18"/>
                <w:szCs w:val="18"/>
                <w:lang w:val="en-US"/>
              </w:rPr>
            </w:pPr>
            <w:r w:rsidRPr="003D3D86">
              <w:rPr>
                <w:rFonts w:ascii="Times New Roman" w:hAnsi="Times New Roman" w:cs="Times New Roman"/>
                <w:color w:val="auto"/>
                <w:sz w:val="18"/>
                <w:szCs w:val="18"/>
                <w:lang w:val="en-US"/>
              </w:rPr>
              <w:t>5. Rash diseases</w:t>
            </w:r>
          </w:p>
          <w:p w:rsidR="002735CA" w:rsidRPr="003D3D86" w:rsidRDefault="002735CA" w:rsidP="002735CA">
            <w:pPr>
              <w:tabs>
                <w:tab w:val="left" w:pos="2655"/>
              </w:tabs>
              <w:rPr>
                <w:rFonts w:ascii="Times New Roman" w:hAnsi="Times New Roman" w:cs="Times New Roman"/>
                <w:color w:val="auto"/>
                <w:sz w:val="18"/>
                <w:szCs w:val="18"/>
                <w:lang w:val="en-US"/>
              </w:rPr>
            </w:pPr>
            <w:r w:rsidRPr="003D3D86">
              <w:rPr>
                <w:rFonts w:ascii="Times New Roman" w:hAnsi="Times New Roman" w:cs="Times New Roman"/>
                <w:color w:val="auto"/>
                <w:sz w:val="18"/>
                <w:szCs w:val="18"/>
                <w:lang w:val="en-US"/>
              </w:rPr>
              <w:t xml:space="preserve">6. </w:t>
            </w:r>
            <w:proofErr w:type="spellStart"/>
            <w:r w:rsidRPr="003D3D86">
              <w:rPr>
                <w:rFonts w:ascii="Times New Roman" w:hAnsi="Times New Roman" w:cs="Times New Roman"/>
                <w:color w:val="auto"/>
                <w:sz w:val="18"/>
                <w:szCs w:val="18"/>
                <w:lang w:val="en-US"/>
              </w:rPr>
              <w:t>Neuroinfections</w:t>
            </w:r>
            <w:proofErr w:type="spellEnd"/>
          </w:p>
          <w:p w:rsidR="002735CA" w:rsidRPr="003D3D86" w:rsidRDefault="002735CA" w:rsidP="002735CA">
            <w:pPr>
              <w:tabs>
                <w:tab w:val="left" w:pos="2655"/>
              </w:tabs>
              <w:rPr>
                <w:rFonts w:ascii="Times New Roman" w:hAnsi="Times New Roman" w:cs="Times New Roman"/>
                <w:color w:val="auto"/>
                <w:sz w:val="18"/>
                <w:szCs w:val="18"/>
                <w:lang w:val="en-US"/>
              </w:rPr>
            </w:pPr>
            <w:r w:rsidRPr="003D3D86">
              <w:rPr>
                <w:rFonts w:ascii="Times New Roman" w:hAnsi="Times New Roman" w:cs="Times New Roman"/>
                <w:color w:val="auto"/>
                <w:sz w:val="18"/>
                <w:szCs w:val="18"/>
                <w:lang w:val="en-US"/>
              </w:rPr>
              <w:t>7. Tick-borne diseases</w:t>
            </w:r>
          </w:p>
          <w:p w:rsidR="002735CA" w:rsidRPr="003D3D86" w:rsidRDefault="002735CA" w:rsidP="002735CA">
            <w:pPr>
              <w:tabs>
                <w:tab w:val="left" w:pos="2655"/>
              </w:tabs>
              <w:rPr>
                <w:rFonts w:ascii="Times New Roman" w:hAnsi="Times New Roman" w:cs="Times New Roman"/>
                <w:color w:val="auto"/>
                <w:sz w:val="18"/>
                <w:szCs w:val="18"/>
                <w:lang w:val="en-US"/>
              </w:rPr>
            </w:pPr>
            <w:r w:rsidRPr="003D3D86">
              <w:rPr>
                <w:rFonts w:ascii="Times New Roman" w:hAnsi="Times New Roman" w:cs="Times New Roman"/>
                <w:color w:val="auto"/>
                <w:sz w:val="18"/>
                <w:szCs w:val="18"/>
                <w:lang w:val="en-US"/>
              </w:rPr>
              <w:t>8. Infectious diarrhea</w:t>
            </w:r>
          </w:p>
          <w:p w:rsidR="002735CA" w:rsidRPr="003D3D86" w:rsidRDefault="002735CA" w:rsidP="002735CA">
            <w:pPr>
              <w:tabs>
                <w:tab w:val="left" w:pos="2655"/>
              </w:tabs>
              <w:rPr>
                <w:rFonts w:ascii="Times New Roman" w:hAnsi="Times New Roman" w:cs="Times New Roman"/>
                <w:color w:val="auto"/>
                <w:sz w:val="18"/>
                <w:szCs w:val="18"/>
                <w:lang w:val="en-US"/>
              </w:rPr>
            </w:pPr>
            <w:r w:rsidRPr="003D3D86">
              <w:rPr>
                <w:rFonts w:ascii="Times New Roman" w:hAnsi="Times New Roman" w:cs="Times New Roman"/>
                <w:color w:val="auto"/>
                <w:sz w:val="18"/>
                <w:szCs w:val="18"/>
                <w:lang w:val="en-US"/>
              </w:rPr>
              <w:t>9. Differentiation of jaundice</w:t>
            </w:r>
          </w:p>
          <w:p w:rsidR="002735CA" w:rsidRPr="003D3D86" w:rsidRDefault="002735CA" w:rsidP="002735CA">
            <w:pPr>
              <w:tabs>
                <w:tab w:val="left" w:pos="2655"/>
              </w:tabs>
              <w:rPr>
                <w:rFonts w:ascii="Times New Roman" w:hAnsi="Times New Roman" w:cs="Times New Roman"/>
                <w:color w:val="auto"/>
                <w:sz w:val="18"/>
                <w:szCs w:val="18"/>
                <w:lang w:val="en-US"/>
              </w:rPr>
            </w:pPr>
            <w:r w:rsidRPr="003D3D86">
              <w:rPr>
                <w:rFonts w:ascii="Times New Roman" w:hAnsi="Times New Roman" w:cs="Times New Roman"/>
                <w:color w:val="auto"/>
                <w:sz w:val="18"/>
                <w:szCs w:val="18"/>
                <w:lang w:val="en-US"/>
              </w:rPr>
              <w:t>10. Diagnosis of fever</w:t>
            </w:r>
          </w:p>
          <w:p w:rsidR="00F54188" w:rsidRPr="003D3D86" w:rsidRDefault="002735CA" w:rsidP="002735CA">
            <w:pPr>
              <w:tabs>
                <w:tab w:val="left" w:pos="2655"/>
              </w:tabs>
              <w:rPr>
                <w:rFonts w:ascii="Times New Roman" w:hAnsi="Times New Roman" w:cs="Times New Roman"/>
                <w:color w:val="auto"/>
                <w:sz w:val="18"/>
                <w:szCs w:val="18"/>
                <w:lang w:val="en-US"/>
              </w:rPr>
            </w:pPr>
            <w:r w:rsidRPr="003D3D86">
              <w:rPr>
                <w:rFonts w:ascii="Times New Roman" w:hAnsi="Times New Roman" w:cs="Times New Roman"/>
                <w:color w:val="auto"/>
                <w:sz w:val="18"/>
                <w:szCs w:val="18"/>
                <w:lang w:val="en-US"/>
              </w:rPr>
              <w:t>11. Parasitic diseases</w:t>
            </w:r>
          </w:p>
        </w:tc>
      </w:tr>
    </w:tbl>
    <w:p w:rsidR="006A0230" w:rsidRPr="003D3D86" w:rsidRDefault="006A0230" w:rsidP="005F0CF5">
      <w:pPr>
        <w:pStyle w:val="Nagwek3"/>
        <w:ind w:left="355"/>
        <w:rPr>
          <w:rFonts w:ascii="Calibri" w:eastAsia="Calibri" w:hAnsi="Calibri" w:cs="Calibri"/>
          <w:b w:val="0"/>
          <w:sz w:val="22"/>
          <w:u w:val="none"/>
          <w:lang w:val="en-GB"/>
        </w:rPr>
      </w:pPr>
    </w:p>
    <w:p w:rsidR="009E4021" w:rsidRPr="003D3D86" w:rsidRDefault="00651584" w:rsidP="005F0CF5">
      <w:pPr>
        <w:pStyle w:val="Nagwek3"/>
        <w:ind w:left="355"/>
        <w:rPr>
          <w:u w:val="none"/>
          <w:lang w:val="en-GB"/>
        </w:rPr>
      </w:pPr>
      <w:r w:rsidRPr="003D3D86">
        <w:rPr>
          <w:u w:val="none"/>
          <w:lang w:val="en-GB"/>
        </w:rPr>
        <w:t>4.3.</w:t>
      </w:r>
      <w:r w:rsidRPr="003D3D86">
        <w:rPr>
          <w:rFonts w:ascii="Arial" w:eastAsia="Arial" w:hAnsi="Arial" w:cs="Arial"/>
          <w:u w:val="none"/>
          <w:lang w:val="en-GB"/>
        </w:rPr>
        <w:t xml:space="preserve"> </w:t>
      </w:r>
      <w:r w:rsidRPr="003D3D86">
        <w:rPr>
          <w:u w:val="none"/>
          <w:lang w:val="en-GB"/>
        </w:rPr>
        <w:t xml:space="preserve">Education outcomes in the discipline </w:t>
      </w:r>
    </w:p>
    <w:tbl>
      <w:tblPr>
        <w:tblStyle w:val="TableGrid"/>
        <w:tblW w:w="9920" w:type="dxa"/>
        <w:tblInd w:w="-67" w:type="dxa"/>
        <w:tblCellMar>
          <w:top w:w="8" w:type="dxa"/>
          <w:left w:w="72" w:type="dxa"/>
        </w:tblCellMar>
        <w:tblLook w:val="04A0" w:firstRow="1" w:lastRow="0" w:firstColumn="1" w:lastColumn="0" w:noHBand="0" w:noVBand="1"/>
      </w:tblPr>
      <w:tblGrid>
        <w:gridCol w:w="794"/>
        <w:gridCol w:w="78"/>
        <w:gridCol w:w="7059"/>
        <w:gridCol w:w="86"/>
        <w:gridCol w:w="1903"/>
      </w:tblGrid>
      <w:tr w:rsidR="006A0230" w:rsidRPr="003D3D86" w:rsidTr="00CB22F2">
        <w:trPr>
          <w:trHeight w:val="701"/>
        </w:trPr>
        <w:tc>
          <w:tcPr>
            <w:tcW w:w="794" w:type="dxa"/>
            <w:tcBorders>
              <w:top w:val="single" w:sz="4" w:space="0" w:color="000000"/>
              <w:left w:val="single" w:sz="4" w:space="0" w:color="000000"/>
              <w:bottom w:val="single" w:sz="4" w:space="0" w:color="000000"/>
              <w:right w:val="single" w:sz="4" w:space="0" w:color="000000"/>
            </w:tcBorders>
            <w:vAlign w:val="center"/>
          </w:tcPr>
          <w:p w:rsidR="006A0230" w:rsidRPr="003D3D86" w:rsidRDefault="006A0230" w:rsidP="00CB22F2">
            <w:pPr>
              <w:ind w:left="219"/>
              <w:jc w:val="center"/>
              <w:rPr>
                <w:lang w:val="en-GB"/>
              </w:rPr>
            </w:pPr>
            <w:r w:rsidRPr="003D3D86">
              <w:rPr>
                <w:noProof/>
                <w:lang w:val="en-US" w:eastAsia="en-US"/>
              </w:rPr>
              <mc:AlternateContent>
                <mc:Choice Requires="wpg">
                  <w:drawing>
                    <wp:inline distT="0" distB="0" distL="0" distR="0" wp14:anchorId="32C661F8" wp14:editId="7FA93B4F">
                      <wp:extent cx="140027" cy="313944"/>
                      <wp:effectExtent l="0" t="0" r="0" b="0"/>
                      <wp:docPr id="4" name="Group 31905"/>
                      <wp:cNvGraphicFramePr/>
                      <a:graphic xmlns:a="http://schemas.openxmlformats.org/drawingml/2006/main">
                        <a:graphicData uri="http://schemas.microsoft.com/office/word/2010/wordprocessingGroup">
                          <wpg:wgp>
                            <wpg:cNvGrpSpPr/>
                            <wpg:grpSpPr>
                              <a:xfrm>
                                <a:off x="0" y="0"/>
                                <a:ext cx="140027" cy="313944"/>
                                <a:chOff x="0" y="0"/>
                                <a:chExt cx="140027" cy="313944"/>
                              </a:xfrm>
                            </wpg:grpSpPr>
                            <wps:wsp>
                              <wps:cNvPr id="5" name="Rectangle 856"/>
                              <wps:cNvSpPr/>
                              <wps:spPr>
                                <a:xfrm rot="-5399999">
                                  <a:off x="-94294" y="33413"/>
                                  <a:ext cx="374826" cy="186236"/>
                                </a:xfrm>
                                <a:prstGeom prst="rect">
                                  <a:avLst/>
                                </a:prstGeom>
                                <a:ln>
                                  <a:noFill/>
                                </a:ln>
                              </wps:spPr>
                              <wps:txbx>
                                <w:txbxContent>
                                  <w:p w:rsidR="006A0230" w:rsidRDefault="006A0230" w:rsidP="006A0230">
                                    <w:proofErr w:type="spellStart"/>
                                    <w:r>
                                      <w:rPr>
                                        <w:rFonts w:ascii="Times New Roman" w:eastAsia="Times New Roman" w:hAnsi="Times New Roman" w:cs="Times New Roman"/>
                                        <w:b/>
                                        <w:sz w:val="20"/>
                                      </w:rPr>
                                      <w:t>Code</w:t>
                                    </w:r>
                                    <w:proofErr w:type="spellEnd"/>
                                  </w:p>
                                </w:txbxContent>
                              </wps:txbx>
                              <wps:bodyPr horzOverflow="overflow" vert="horz" lIns="0" tIns="0" rIns="0" bIns="0" rtlCol="0">
                                <a:noAutofit/>
                              </wps:bodyPr>
                            </wps:wsp>
                            <wps:wsp>
                              <wps:cNvPr id="6" name="Rectangle 857"/>
                              <wps:cNvSpPr/>
                              <wps:spPr>
                                <a:xfrm rot="-5399999">
                                  <a:off x="72089" y="-82523"/>
                                  <a:ext cx="42058" cy="186235"/>
                                </a:xfrm>
                                <a:prstGeom prst="rect">
                                  <a:avLst/>
                                </a:prstGeom>
                                <a:ln>
                                  <a:noFill/>
                                </a:ln>
                              </wps:spPr>
                              <wps:txbx>
                                <w:txbxContent>
                                  <w:p w:rsidR="006A0230" w:rsidRDefault="006A0230" w:rsidP="006A0230">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32C661F8" id="Group 31905" o:spid="_x0000_s1026" style="width:11.05pt;height:24.7pt;mso-position-horizontal-relative:char;mso-position-vertical-relative:line" coordsize="140027,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">
                      <v:rect id="Rectangle 856" o:spid="_x0000_s1027" style="position:absolute;left:-94294;top:33413;width:374826;height:18623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nDmsMA&#10;AADaAAAADwAAAGRycy9kb3ducmV2LnhtbESPS2sCQRCE7wH/w9CCtziraJTVUUQIm0uE+MJju9P7&#10;wJ2ezc6o6793hECORVV9Rc2XranEjRpXWlYw6EcgiFOrS84V7Hef71MQziNrrCyTggc5WC46b3OM&#10;tb3zD922PhcBwi5GBYX3dSylSwsy6Pq2Jg5eZhuDPsgml7rBe4CbSg6j6EMaLDksFFjTuqD0sr0a&#10;BYfB7npM3ObMp+x3Mvr2ySbLE6V63XY1A+Gp9f/hv/aXVjCG15VwA+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nDmsMAAADaAAAADwAAAAAAAAAAAAAAAACYAgAAZHJzL2Rv&#10;d25yZXYueG1sUEsFBgAAAAAEAAQA9QAAAIgDAAAAAA==&#10;" filled="f" stroked="f">
                        <v:textbox inset="0,0,0,0">
                          <w:txbxContent>
                            <w:p w:rsidR="006A0230" w:rsidRDefault="006A0230" w:rsidP="006A0230">
                              <w:proofErr w:type="spellStart"/>
                              <w:r>
                                <w:rPr>
                                  <w:rFonts w:ascii="Times New Roman" w:eastAsia="Times New Roman" w:hAnsi="Times New Roman" w:cs="Times New Roman"/>
                                  <w:b/>
                                  <w:sz w:val="20"/>
                                </w:rPr>
                                <w:t>Code</w:t>
                              </w:r>
                              <w:proofErr w:type="spellEnd"/>
                            </w:p>
                          </w:txbxContent>
                        </v:textbox>
                      </v:rect>
                      <v:rect id="Rectangle 857" o:spid="_x0000_s1028" style="position:absolute;left:72089;top:-82523;width:42058;height:18623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td7cQA&#10;AADaAAAADwAAAGRycy9kb3ducmV2LnhtbESPT2vCQBTE74LfYXlCb2ZjESupq4gg8VKhSS09vmZf&#10;/mD2bZrdaPrtu4VCj8PM/IbZ7EbTihv1rrGsYBHFIIgLqxuuFLzlx/kahPPIGlvLpOCbHOy208kG&#10;E23v/Eq3zFciQNglqKD2vkukdEVNBl1kO+LglbY36IPsK6l7vAe4aeVjHK+kwYbDQo0dHWoqrtlg&#10;FFwW+fCeuvMnf5RfT8sXn57LKlXqYTbun0F4Gv1/+K990gpW8Hsl3A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LXe3EAAAA2gAAAA8AAAAAAAAAAAAAAAAAmAIAAGRycy9k&#10;b3ducmV2LnhtbFBLBQYAAAAABAAEAPUAAACJAwAAAAA=&#10;" filled="f" stroked="f">
                        <v:textbox inset="0,0,0,0">
                          <w:txbxContent>
                            <w:p w:rsidR="006A0230" w:rsidRDefault="006A0230" w:rsidP="006A0230">
                              <w:r>
                                <w:rPr>
                                  <w:rFonts w:ascii="Times New Roman" w:eastAsia="Times New Roman" w:hAnsi="Times New Roman" w:cs="Times New Roman"/>
                                  <w:b/>
                                  <w:sz w:val="20"/>
                                </w:rPr>
                                <w:t xml:space="preserve"> </w:t>
                              </w:r>
                            </w:p>
                          </w:txbxContent>
                        </v:textbox>
                      </v:rect>
                      <w10:anchorlock/>
                    </v:group>
                  </w:pict>
                </mc:Fallback>
              </mc:AlternateContent>
            </w:r>
          </w:p>
        </w:tc>
        <w:tc>
          <w:tcPr>
            <w:tcW w:w="7137" w:type="dxa"/>
            <w:gridSpan w:val="2"/>
            <w:tcBorders>
              <w:top w:val="single" w:sz="4" w:space="0" w:color="000000"/>
              <w:left w:val="single" w:sz="4" w:space="0" w:color="000000"/>
              <w:bottom w:val="single" w:sz="4" w:space="0" w:color="000000"/>
              <w:right w:val="single" w:sz="4" w:space="0" w:color="000000"/>
            </w:tcBorders>
            <w:vAlign w:val="center"/>
          </w:tcPr>
          <w:p w:rsidR="006A0230" w:rsidRPr="003D3D86" w:rsidRDefault="006A0230" w:rsidP="00CB22F2">
            <w:pPr>
              <w:ind w:right="66"/>
              <w:jc w:val="center"/>
              <w:rPr>
                <w:lang w:val="en-GB"/>
              </w:rPr>
            </w:pPr>
            <w:r w:rsidRPr="003D3D86">
              <w:rPr>
                <w:rFonts w:ascii="Times New Roman" w:eastAsia="Times New Roman" w:hAnsi="Times New Roman" w:cs="Times New Roman"/>
                <w:b/>
                <w:sz w:val="20"/>
                <w:lang w:val="en-GB"/>
              </w:rPr>
              <w:t xml:space="preserve">A student, who passed the course </w:t>
            </w:r>
          </w:p>
        </w:tc>
        <w:tc>
          <w:tcPr>
            <w:tcW w:w="1989" w:type="dxa"/>
            <w:gridSpan w:val="2"/>
            <w:tcBorders>
              <w:top w:val="single" w:sz="4" w:space="0" w:color="000000"/>
              <w:left w:val="single" w:sz="4" w:space="0" w:color="000000"/>
              <w:bottom w:val="single" w:sz="4" w:space="0" w:color="000000"/>
              <w:right w:val="single" w:sz="4" w:space="0" w:color="000000"/>
            </w:tcBorders>
            <w:vAlign w:val="center"/>
          </w:tcPr>
          <w:p w:rsidR="006A0230" w:rsidRPr="003D3D86" w:rsidRDefault="006A0230" w:rsidP="00CB22F2">
            <w:pPr>
              <w:ind w:left="106" w:right="110" w:hanging="5"/>
              <w:jc w:val="center"/>
              <w:rPr>
                <w:lang w:val="en-GB"/>
              </w:rPr>
            </w:pPr>
            <w:r w:rsidRPr="003D3D86">
              <w:rPr>
                <w:rFonts w:ascii="Times New Roman" w:eastAsia="Times New Roman" w:hAnsi="Times New Roman" w:cs="Times New Roman"/>
                <w:b/>
                <w:sz w:val="20"/>
                <w:lang w:val="en-GB"/>
              </w:rPr>
              <w:t>Relation to teaching outcomes</w:t>
            </w:r>
          </w:p>
        </w:tc>
      </w:tr>
      <w:tr w:rsidR="00D43F50" w:rsidRPr="003D3D86" w:rsidTr="00CB22F2">
        <w:trPr>
          <w:trHeight w:val="295"/>
        </w:trPr>
        <w:tc>
          <w:tcPr>
            <w:tcW w:w="9920" w:type="dxa"/>
            <w:gridSpan w:val="5"/>
            <w:tcBorders>
              <w:top w:val="single" w:sz="4" w:space="0" w:color="000000"/>
              <w:left w:val="single" w:sz="4" w:space="0" w:color="000000"/>
              <w:bottom w:val="single" w:sz="4" w:space="0" w:color="000000"/>
              <w:right w:val="single" w:sz="4" w:space="0" w:color="000000"/>
            </w:tcBorders>
            <w:vAlign w:val="center"/>
          </w:tcPr>
          <w:p w:rsidR="00D43F50" w:rsidRPr="003D3D86" w:rsidRDefault="00D43F50" w:rsidP="00D43F50">
            <w:pPr>
              <w:ind w:right="74"/>
              <w:jc w:val="center"/>
              <w:rPr>
                <w:rFonts w:ascii="Times New Roman" w:eastAsia="Times New Roman" w:hAnsi="Times New Roman" w:cs="Times New Roman"/>
                <w:sz w:val="20"/>
                <w:lang w:val="en-GB"/>
              </w:rPr>
            </w:pPr>
            <w:r w:rsidRPr="003D3D86">
              <w:rPr>
                <w:rFonts w:ascii="Times New Roman" w:eastAsia="Times New Roman" w:hAnsi="Times New Roman" w:cs="Times New Roman"/>
                <w:sz w:val="20"/>
                <w:lang w:val="en-GB"/>
              </w:rPr>
              <w:t xml:space="preserve">within the scope of </w:t>
            </w:r>
            <w:r w:rsidRPr="003D3D86">
              <w:rPr>
                <w:rFonts w:ascii="Times New Roman" w:eastAsia="Times New Roman" w:hAnsi="Times New Roman" w:cs="Times New Roman"/>
                <w:b/>
                <w:sz w:val="20"/>
                <w:lang w:val="en-GB"/>
              </w:rPr>
              <w:t>KNOWLEDGE:</w:t>
            </w:r>
          </w:p>
        </w:tc>
      </w:tr>
      <w:tr w:rsidR="00492F1C" w:rsidRPr="003D3D86" w:rsidTr="00D03FB2">
        <w:trPr>
          <w:trHeight w:val="295"/>
        </w:trPr>
        <w:tc>
          <w:tcPr>
            <w:tcW w:w="794" w:type="dxa"/>
            <w:tcBorders>
              <w:top w:val="single" w:sz="4" w:space="0" w:color="000000"/>
              <w:left w:val="single" w:sz="4" w:space="0" w:color="000000"/>
              <w:bottom w:val="single" w:sz="4" w:space="0" w:color="000000"/>
              <w:right w:val="single" w:sz="4" w:space="0" w:color="000000"/>
            </w:tcBorders>
            <w:vAlign w:val="bottom"/>
          </w:tcPr>
          <w:p w:rsidR="00492F1C" w:rsidRPr="003D3D86" w:rsidRDefault="00492F1C" w:rsidP="00492F1C">
            <w:pPr>
              <w:jc w:val="center"/>
              <w:rPr>
                <w:rFonts w:ascii="Times New Roman" w:hAnsi="Times New Roman" w:cs="Times New Roman"/>
                <w:sz w:val="18"/>
                <w:szCs w:val="18"/>
              </w:rPr>
            </w:pPr>
            <w:r w:rsidRPr="003D3D86">
              <w:rPr>
                <w:rFonts w:ascii="Times New Roman" w:hAnsi="Times New Roman" w:cs="Times New Roman"/>
                <w:sz w:val="18"/>
                <w:szCs w:val="18"/>
              </w:rPr>
              <w:t>W01</w:t>
            </w:r>
          </w:p>
        </w:tc>
        <w:tc>
          <w:tcPr>
            <w:tcW w:w="7223" w:type="dxa"/>
            <w:gridSpan w:val="3"/>
            <w:tcBorders>
              <w:top w:val="single" w:sz="4" w:space="0" w:color="000000"/>
              <w:left w:val="single" w:sz="4" w:space="0" w:color="000000"/>
              <w:bottom w:val="single" w:sz="4" w:space="0" w:color="000000"/>
              <w:right w:val="single" w:sz="4" w:space="0" w:color="000000"/>
            </w:tcBorders>
            <w:vAlign w:val="bottom"/>
          </w:tcPr>
          <w:p w:rsidR="00492F1C" w:rsidRPr="003D3D86" w:rsidRDefault="00492F1C" w:rsidP="00492F1C">
            <w:pPr>
              <w:rPr>
                <w:rFonts w:ascii="Times New Roman" w:hAnsi="Times New Roman" w:cs="Times New Roman"/>
                <w:sz w:val="18"/>
                <w:szCs w:val="18"/>
                <w:lang w:val="en-US"/>
              </w:rPr>
            </w:pPr>
            <w:r w:rsidRPr="003D3D86">
              <w:rPr>
                <w:rStyle w:val="gt-text"/>
                <w:rFonts w:ascii="Times New Roman" w:hAnsi="Times New Roman" w:cs="Times New Roman"/>
                <w:sz w:val="18"/>
                <w:szCs w:val="18"/>
                <w:lang w:val="en-US"/>
              </w:rPr>
              <w:t>environmental and epidemiological conditions for the most common diseases;</w:t>
            </w:r>
          </w:p>
        </w:tc>
        <w:tc>
          <w:tcPr>
            <w:tcW w:w="1903" w:type="dxa"/>
            <w:tcBorders>
              <w:top w:val="single" w:sz="4" w:space="0" w:color="000000"/>
              <w:left w:val="single" w:sz="4" w:space="0" w:color="000000"/>
              <w:bottom w:val="single" w:sz="4" w:space="0" w:color="000000"/>
              <w:right w:val="single" w:sz="4" w:space="0" w:color="000000"/>
            </w:tcBorders>
            <w:vAlign w:val="bottom"/>
          </w:tcPr>
          <w:p w:rsidR="00492F1C" w:rsidRPr="003D3D86" w:rsidRDefault="00492F1C" w:rsidP="00492F1C">
            <w:pPr>
              <w:jc w:val="center"/>
              <w:rPr>
                <w:rFonts w:ascii="Times New Roman" w:hAnsi="Times New Roman" w:cs="Times New Roman"/>
                <w:sz w:val="18"/>
                <w:szCs w:val="18"/>
              </w:rPr>
            </w:pPr>
            <w:r w:rsidRPr="003D3D86">
              <w:rPr>
                <w:rFonts w:ascii="Times New Roman" w:hAnsi="Times New Roman" w:cs="Times New Roman"/>
                <w:sz w:val="18"/>
                <w:szCs w:val="18"/>
              </w:rPr>
              <w:t>E.W1.</w:t>
            </w:r>
          </w:p>
        </w:tc>
      </w:tr>
      <w:tr w:rsidR="00492F1C" w:rsidRPr="003D3D86" w:rsidTr="00D03FB2">
        <w:trPr>
          <w:trHeight w:val="295"/>
        </w:trPr>
        <w:tc>
          <w:tcPr>
            <w:tcW w:w="794" w:type="dxa"/>
            <w:tcBorders>
              <w:top w:val="single" w:sz="4" w:space="0" w:color="000000"/>
              <w:left w:val="single" w:sz="4" w:space="0" w:color="000000"/>
              <w:bottom w:val="single" w:sz="4" w:space="0" w:color="000000"/>
              <w:right w:val="single" w:sz="4" w:space="0" w:color="000000"/>
            </w:tcBorders>
            <w:vAlign w:val="bottom"/>
          </w:tcPr>
          <w:p w:rsidR="00492F1C" w:rsidRPr="003D3D86" w:rsidRDefault="00492F1C" w:rsidP="00492F1C">
            <w:pPr>
              <w:jc w:val="center"/>
              <w:rPr>
                <w:rFonts w:ascii="Times New Roman" w:hAnsi="Times New Roman" w:cs="Times New Roman"/>
                <w:sz w:val="18"/>
                <w:szCs w:val="18"/>
              </w:rPr>
            </w:pPr>
            <w:r w:rsidRPr="003D3D86">
              <w:rPr>
                <w:rFonts w:ascii="Times New Roman" w:hAnsi="Times New Roman" w:cs="Times New Roman"/>
                <w:sz w:val="18"/>
                <w:szCs w:val="18"/>
              </w:rPr>
              <w:t>W02</w:t>
            </w:r>
          </w:p>
        </w:tc>
        <w:tc>
          <w:tcPr>
            <w:tcW w:w="7223" w:type="dxa"/>
            <w:gridSpan w:val="3"/>
            <w:tcBorders>
              <w:top w:val="single" w:sz="4" w:space="0" w:color="000000"/>
              <w:left w:val="single" w:sz="4" w:space="0" w:color="000000"/>
              <w:bottom w:val="single" w:sz="4" w:space="0" w:color="000000"/>
              <w:right w:val="single" w:sz="4" w:space="0" w:color="000000"/>
            </w:tcBorders>
            <w:vAlign w:val="bottom"/>
          </w:tcPr>
          <w:p w:rsidR="00492F1C" w:rsidRPr="003D3D86" w:rsidRDefault="00492F1C" w:rsidP="00492F1C">
            <w:pPr>
              <w:rPr>
                <w:rStyle w:val="gt-text"/>
                <w:rFonts w:ascii="Times New Roman" w:hAnsi="Times New Roman" w:cs="Times New Roman"/>
                <w:sz w:val="18"/>
                <w:szCs w:val="18"/>
                <w:lang w:val="en-US"/>
              </w:rPr>
            </w:pPr>
            <w:r w:rsidRPr="003D3D86">
              <w:rPr>
                <w:rStyle w:val="gt-text"/>
                <w:rFonts w:ascii="Times New Roman" w:hAnsi="Times New Roman" w:cs="Times New Roman"/>
                <w:sz w:val="18"/>
                <w:szCs w:val="18"/>
                <w:lang w:val="en-US"/>
              </w:rPr>
              <w:t>basic problems concerning prevention and the rules of conduct in case of occupational exposure</w:t>
            </w:r>
          </w:p>
          <w:p w:rsidR="00492F1C" w:rsidRPr="003D3D86" w:rsidRDefault="00492F1C" w:rsidP="00492F1C">
            <w:pPr>
              <w:rPr>
                <w:rStyle w:val="gt-text"/>
                <w:rFonts w:ascii="Times New Roman" w:hAnsi="Times New Roman" w:cs="Times New Roman"/>
                <w:sz w:val="18"/>
                <w:szCs w:val="18"/>
                <w:lang w:val="en-US"/>
              </w:rPr>
            </w:pPr>
            <w:r w:rsidRPr="003D3D86">
              <w:rPr>
                <w:rStyle w:val="gt-text"/>
                <w:rFonts w:ascii="Times New Roman" w:hAnsi="Times New Roman" w:cs="Times New Roman"/>
                <w:sz w:val="18"/>
                <w:szCs w:val="18"/>
                <w:lang w:val="en-US"/>
              </w:rPr>
              <w:t>to dangerous and harmful conditions;</w:t>
            </w:r>
          </w:p>
        </w:tc>
        <w:tc>
          <w:tcPr>
            <w:tcW w:w="1903" w:type="dxa"/>
            <w:tcBorders>
              <w:top w:val="single" w:sz="4" w:space="0" w:color="000000"/>
              <w:left w:val="single" w:sz="4" w:space="0" w:color="000000"/>
              <w:bottom w:val="single" w:sz="4" w:space="0" w:color="000000"/>
              <w:right w:val="single" w:sz="4" w:space="0" w:color="000000"/>
            </w:tcBorders>
            <w:vAlign w:val="bottom"/>
          </w:tcPr>
          <w:p w:rsidR="00492F1C" w:rsidRPr="003D3D86" w:rsidRDefault="00492F1C" w:rsidP="00492F1C">
            <w:pPr>
              <w:jc w:val="center"/>
              <w:rPr>
                <w:rFonts w:ascii="Times New Roman" w:hAnsi="Times New Roman" w:cs="Times New Roman"/>
                <w:sz w:val="18"/>
                <w:szCs w:val="18"/>
              </w:rPr>
            </w:pPr>
            <w:r w:rsidRPr="003D3D86">
              <w:rPr>
                <w:rFonts w:ascii="Times New Roman" w:hAnsi="Times New Roman" w:cs="Times New Roman"/>
                <w:sz w:val="18"/>
                <w:szCs w:val="18"/>
              </w:rPr>
              <w:t>E.W32.</w:t>
            </w:r>
          </w:p>
        </w:tc>
      </w:tr>
      <w:tr w:rsidR="00492F1C" w:rsidRPr="003D3D86" w:rsidTr="00D03FB2">
        <w:trPr>
          <w:trHeight w:val="295"/>
        </w:trPr>
        <w:tc>
          <w:tcPr>
            <w:tcW w:w="794" w:type="dxa"/>
            <w:tcBorders>
              <w:top w:val="single" w:sz="4" w:space="0" w:color="000000"/>
              <w:left w:val="single" w:sz="4" w:space="0" w:color="000000"/>
              <w:bottom w:val="single" w:sz="4" w:space="0" w:color="000000"/>
              <w:right w:val="single" w:sz="4" w:space="0" w:color="000000"/>
            </w:tcBorders>
            <w:vAlign w:val="bottom"/>
          </w:tcPr>
          <w:p w:rsidR="00492F1C" w:rsidRPr="003D3D86" w:rsidRDefault="00492F1C" w:rsidP="00492F1C">
            <w:pPr>
              <w:jc w:val="center"/>
              <w:rPr>
                <w:rFonts w:ascii="Times New Roman" w:hAnsi="Times New Roman" w:cs="Times New Roman"/>
                <w:sz w:val="18"/>
                <w:szCs w:val="18"/>
              </w:rPr>
            </w:pPr>
            <w:r w:rsidRPr="003D3D86">
              <w:rPr>
                <w:rFonts w:ascii="Times New Roman" w:hAnsi="Times New Roman" w:cs="Times New Roman"/>
                <w:sz w:val="18"/>
                <w:szCs w:val="18"/>
              </w:rPr>
              <w:t>W03</w:t>
            </w:r>
          </w:p>
        </w:tc>
        <w:tc>
          <w:tcPr>
            <w:tcW w:w="7223" w:type="dxa"/>
            <w:gridSpan w:val="3"/>
            <w:tcBorders>
              <w:top w:val="single" w:sz="4" w:space="0" w:color="000000"/>
              <w:left w:val="single" w:sz="4" w:space="0" w:color="000000"/>
              <w:bottom w:val="single" w:sz="4" w:space="0" w:color="000000"/>
              <w:right w:val="single" w:sz="4" w:space="0" w:color="000000"/>
            </w:tcBorders>
            <w:vAlign w:val="bottom"/>
          </w:tcPr>
          <w:p w:rsidR="00492F1C" w:rsidRPr="003D3D86" w:rsidRDefault="00492F1C" w:rsidP="00492F1C">
            <w:pPr>
              <w:rPr>
                <w:rStyle w:val="gt-text"/>
                <w:rFonts w:ascii="Times New Roman" w:hAnsi="Times New Roman" w:cs="Times New Roman"/>
                <w:sz w:val="18"/>
                <w:szCs w:val="18"/>
                <w:lang w:val="en-US"/>
              </w:rPr>
            </w:pPr>
            <w:r w:rsidRPr="003D3D86">
              <w:rPr>
                <w:rStyle w:val="gt-text"/>
                <w:rFonts w:ascii="Times New Roman" w:hAnsi="Times New Roman" w:cs="Times New Roman"/>
                <w:sz w:val="18"/>
                <w:szCs w:val="18"/>
                <w:lang w:val="en-US"/>
              </w:rPr>
              <w:t>the rules of conduct in contagious disease diagnosis;</w:t>
            </w:r>
          </w:p>
        </w:tc>
        <w:tc>
          <w:tcPr>
            <w:tcW w:w="1903" w:type="dxa"/>
            <w:tcBorders>
              <w:top w:val="single" w:sz="4" w:space="0" w:color="000000"/>
              <w:left w:val="single" w:sz="4" w:space="0" w:color="000000"/>
              <w:bottom w:val="single" w:sz="4" w:space="0" w:color="000000"/>
              <w:right w:val="single" w:sz="4" w:space="0" w:color="000000"/>
            </w:tcBorders>
            <w:vAlign w:val="bottom"/>
          </w:tcPr>
          <w:p w:rsidR="00492F1C" w:rsidRPr="003D3D86" w:rsidRDefault="00492F1C" w:rsidP="00492F1C">
            <w:pPr>
              <w:jc w:val="center"/>
              <w:rPr>
                <w:rFonts w:ascii="Times New Roman" w:hAnsi="Times New Roman" w:cs="Times New Roman"/>
                <w:sz w:val="18"/>
                <w:szCs w:val="18"/>
              </w:rPr>
            </w:pPr>
            <w:r w:rsidRPr="003D3D86">
              <w:rPr>
                <w:rFonts w:ascii="Times New Roman" w:hAnsi="Times New Roman" w:cs="Times New Roman"/>
                <w:sz w:val="18"/>
                <w:szCs w:val="18"/>
              </w:rPr>
              <w:t>E.W33.</w:t>
            </w:r>
          </w:p>
        </w:tc>
      </w:tr>
      <w:tr w:rsidR="00492F1C" w:rsidRPr="003D3D86" w:rsidTr="0043367D">
        <w:trPr>
          <w:trHeight w:val="295"/>
        </w:trPr>
        <w:tc>
          <w:tcPr>
            <w:tcW w:w="794" w:type="dxa"/>
            <w:tcBorders>
              <w:top w:val="single" w:sz="4" w:space="0" w:color="000000"/>
              <w:left w:val="single" w:sz="4" w:space="0" w:color="000000"/>
              <w:bottom w:val="single" w:sz="4" w:space="0" w:color="000000"/>
              <w:right w:val="single" w:sz="4" w:space="0" w:color="000000"/>
            </w:tcBorders>
          </w:tcPr>
          <w:p w:rsidR="00492F1C" w:rsidRPr="003D3D86" w:rsidRDefault="00492F1C" w:rsidP="00492F1C">
            <w:pPr>
              <w:jc w:val="center"/>
              <w:rPr>
                <w:rFonts w:ascii="Times New Roman" w:hAnsi="Times New Roman" w:cs="Times New Roman"/>
                <w:sz w:val="18"/>
                <w:szCs w:val="18"/>
              </w:rPr>
            </w:pPr>
            <w:r w:rsidRPr="003D3D86">
              <w:rPr>
                <w:rFonts w:ascii="Times New Roman" w:hAnsi="Times New Roman" w:cs="Times New Roman"/>
                <w:sz w:val="18"/>
                <w:szCs w:val="18"/>
              </w:rPr>
              <w:t>W04</w:t>
            </w:r>
          </w:p>
        </w:tc>
        <w:tc>
          <w:tcPr>
            <w:tcW w:w="7223" w:type="dxa"/>
            <w:gridSpan w:val="3"/>
            <w:tcBorders>
              <w:top w:val="single" w:sz="4" w:space="0" w:color="000000"/>
              <w:left w:val="single" w:sz="4" w:space="0" w:color="000000"/>
              <w:bottom w:val="single" w:sz="4" w:space="0" w:color="000000"/>
              <w:right w:val="single" w:sz="4" w:space="0" w:color="000000"/>
            </w:tcBorders>
          </w:tcPr>
          <w:p w:rsidR="00492F1C" w:rsidRPr="003D3D86" w:rsidRDefault="00492F1C" w:rsidP="00492F1C">
            <w:pPr>
              <w:rPr>
                <w:rFonts w:ascii="Times New Roman" w:hAnsi="Times New Roman" w:cs="Times New Roman"/>
                <w:sz w:val="18"/>
                <w:szCs w:val="18"/>
                <w:lang w:val="en-US"/>
              </w:rPr>
            </w:pPr>
            <w:r w:rsidRPr="003D3D86">
              <w:rPr>
                <w:rFonts w:ascii="Times New Roman" w:hAnsi="Times New Roman" w:cs="Times New Roman"/>
                <w:sz w:val="18"/>
                <w:szCs w:val="18"/>
                <w:lang w:val="en-US"/>
              </w:rPr>
              <w:t>the causes, symptoms, diagnosis and principles of therapeutic procedures in most common bacterial, viral and parasitic diseases, fungal infections, including pneumococcal infections, viral hepatitis, acquired immunodeficiency (AIDS), sepsis and hospital infections;</w:t>
            </w:r>
          </w:p>
        </w:tc>
        <w:tc>
          <w:tcPr>
            <w:tcW w:w="1903" w:type="dxa"/>
            <w:tcBorders>
              <w:top w:val="single" w:sz="4" w:space="0" w:color="000000"/>
              <w:left w:val="single" w:sz="4" w:space="0" w:color="000000"/>
              <w:bottom w:val="single" w:sz="4" w:space="0" w:color="000000"/>
              <w:right w:val="single" w:sz="4" w:space="0" w:color="000000"/>
            </w:tcBorders>
          </w:tcPr>
          <w:p w:rsidR="00492F1C" w:rsidRPr="003D3D86" w:rsidRDefault="00492F1C" w:rsidP="00492F1C">
            <w:pPr>
              <w:jc w:val="center"/>
              <w:rPr>
                <w:rFonts w:ascii="Times New Roman" w:hAnsi="Times New Roman" w:cs="Times New Roman"/>
                <w:sz w:val="18"/>
                <w:szCs w:val="18"/>
              </w:rPr>
            </w:pPr>
            <w:r w:rsidRPr="003D3D86">
              <w:rPr>
                <w:rFonts w:ascii="Times New Roman" w:hAnsi="Times New Roman" w:cs="Times New Roman"/>
                <w:sz w:val="18"/>
                <w:szCs w:val="18"/>
              </w:rPr>
              <w:t>E.W34.</w:t>
            </w:r>
          </w:p>
        </w:tc>
      </w:tr>
      <w:tr w:rsidR="00492F1C" w:rsidRPr="003D3D86" w:rsidTr="0043367D">
        <w:trPr>
          <w:trHeight w:val="295"/>
        </w:trPr>
        <w:tc>
          <w:tcPr>
            <w:tcW w:w="794" w:type="dxa"/>
            <w:tcBorders>
              <w:top w:val="single" w:sz="4" w:space="0" w:color="000000"/>
              <w:left w:val="single" w:sz="4" w:space="0" w:color="000000"/>
              <w:bottom w:val="single" w:sz="4" w:space="0" w:color="000000"/>
              <w:right w:val="single" w:sz="4" w:space="0" w:color="000000"/>
            </w:tcBorders>
          </w:tcPr>
          <w:p w:rsidR="00492F1C" w:rsidRPr="003D3D86" w:rsidRDefault="00492F1C" w:rsidP="00492F1C">
            <w:pPr>
              <w:jc w:val="center"/>
              <w:rPr>
                <w:rFonts w:ascii="Times New Roman" w:hAnsi="Times New Roman" w:cs="Times New Roman"/>
                <w:sz w:val="18"/>
                <w:szCs w:val="18"/>
              </w:rPr>
            </w:pPr>
            <w:r w:rsidRPr="003D3D86">
              <w:rPr>
                <w:rFonts w:ascii="Times New Roman" w:hAnsi="Times New Roman" w:cs="Times New Roman"/>
                <w:sz w:val="18"/>
                <w:szCs w:val="18"/>
              </w:rPr>
              <w:t>W05</w:t>
            </w:r>
          </w:p>
        </w:tc>
        <w:tc>
          <w:tcPr>
            <w:tcW w:w="7223" w:type="dxa"/>
            <w:gridSpan w:val="3"/>
            <w:tcBorders>
              <w:top w:val="single" w:sz="4" w:space="0" w:color="000000"/>
              <w:left w:val="single" w:sz="4" w:space="0" w:color="000000"/>
              <w:bottom w:val="single" w:sz="4" w:space="0" w:color="000000"/>
              <w:right w:val="single" w:sz="4" w:space="0" w:color="000000"/>
            </w:tcBorders>
          </w:tcPr>
          <w:p w:rsidR="00492F1C" w:rsidRPr="003D3D86" w:rsidRDefault="00492F1C" w:rsidP="00492F1C">
            <w:pPr>
              <w:rPr>
                <w:rFonts w:ascii="Times New Roman" w:hAnsi="Times New Roman" w:cs="Times New Roman"/>
                <w:sz w:val="18"/>
                <w:szCs w:val="18"/>
                <w:lang w:val="en-US"/>
              </w:rPr>
            </w:pPr>
            <w:r w:rsidRPr="003D3D86">
              <w:rPr>
                <w:rFonts w:ascii="Times New Roman" w:hAnsi="Times New Roman" w:cs="Times New Roman"/>
                <w:sz w:val="18"/>
                <w:szCs w:val="18"/>
                <w:lang w:val="en-US"/>
              </w:rPr>
              <w:t>the epidemiology of infectious and chronic diseases, how to prevent them from occurring in various stages of the natural history of the disease and the role of epidemiological surveillance;</w:t>
            </w:r>
          </w:p>
        </w:tc>
        <w:tc>
          <w:tcPr>
            <w:tcW w:w="1903" w:type="dxa"/>
            <w:tcBorders>
              <w:top w:val="single" w:sz="4" w:space="0" w:color="000000"/>
              <w:left w:val="single" w:sz="4" w:space="0" w:color="000000"/>
              <w:bottom w:val="single" w:sz="4" w:space="0" w:color="000000"/>
              <w:right w:val="single" w:sz="4" w:space="0" w:color="000000"/>
            </w:tcBorders>
          </w:tcPr>
          <w:p w:rsidR="00492F1C" w:rsidRPr="003D3D86" w:rsidRDefault="00492F1C" w:rsidP="00492F1C">
            <w:pPr>
              <w:jc w:val="center"/>
              <w:rPr>
                <w:rFonts w:ascii="Times New Roman" w:hAnsi="Times New Roman" w:cs="Times New Roman"/>
                <w:sz w:val="18"/>
                <w:szCs w:val="18"/>
              </w:rPr>
            </w:pPr>
            <w:r w:rsidRPr="003D3D86">
              <w:rPr>
                <w:rFonts w:ascii="Times New Roman" w:hAnsi="Times New Roman" w:cs="Times New Roman"/>
                <w:sz w:val="18"/>
                <w:szCs w:val="18"/>
              </w:rPr>
              <w:t>G.W3.</w:t>
            </w:r>
          </w:p>
        </w:tc>
      </w:tr>
      <w:tr w:rsidR="00492F1C" w:rsidRPr="003D3D86" w:rsidTr="00CB22F2">
        <w:trPr>
          <w:trHeight w:val="295"/>
        </w:trPr>
        <w:tc>
          <w:tcPr>
            <w:tcW w:w="9920" w:type="dxa"/>
            <w:gridSpan w:val="5"/>
            <w:tcBorders>
              <w:top w:val="single" w:sz="4" w:space="0" w:color="000000"/>
              <w:left w:val="single" w:sz="4" w:space="0" w:color="000000"/>
              <w:bottom w:val="single" w:sz="4" w:space="0" w:color="000000"/>
              <w:right w:val="single" w:sz="4" w:space="0" w:color="000000"/>
            </w:tcBorders>
            <w:vAlign w:val="center"/>
          </w:tcPr>
          <w:p w:rsidR="00492F1C" w:rsidRPr="003D3D86" w:rsidRDefault="00492F1C" w:rsidP="00492F1C">
            <w:pPr>
              <w:ind w:right="74"/>
              <w:rPr>
                <w:rFonts w:ascii="Times New Roman" w:eastAsia="Times New Roman" w:hAnsi="Times New Roman" w:cs="Times New Roman"/>
                <w:b/>
                <w:sz w:val="20"/>
                <w:lang w:val="en-GB"/>
              </w:rPr>
            </w:pPr>
          </w:p>
          <w:p w:rsidR="00492F1C" w:rsidRPr="003D3D86" w:rsidRDefault="00492F1C" w:rsidP="00492F1C">
            <w:pPr>
              <w:ind w:right="74"/>
              <w:jc w:val="center"/>
              <w:rPr>
                <w:b/>
                <w:lang w:val="en-GB"/>
              </w:rPr>
            </w:pPr>
            <w:r w:rsidRPr="003D3D86">
              <w:rPr>
                <w:rFonts w:ascii="Times New Roman" w:eastAsia="Times New Roman" w:hAnsi="Times New Roman" w:cs="Times New Roman"/>
                <w:b/>
                <w:sz w:val="20"/>
                <w:lang w:val="en-GB"/>
              </w:rPr>
              <w:t>within the scope of  ABILITIES:</w:t>
            </w:r>
          </w:p>
        </w:tc>
      </w:tr>
      <w:tr w:rsidR="00492F1C" w:rsidRPr="003D3D86" w:rsidTr="00824E1F">
        <w:trPr>
          <w:trHeight w:val="293"/>
        </w:trPr>
        <w:tc>
          <w:tcPr>
            <w:tcW w:w="794" w:type="dxa"/>
            <w:tcBorders>
              <w:top w:val="single" w:sz="4" w:space="0" w:color="000000"/>
              <w:left w:val="single" w:sz="4" w:space="0" w:color="000000"/>
              <w:bottom w:val="single" w:sz="4" w:space="0" w:color="000000"/>
              <w:right w:val="single" w:sz="4" w:space="0" w:color="auto"/>
            </w:tcBorders>
          </w:tcPr>
          <w:p w:rsidR="00492F1C" w:rsidRPr="003D3D86" w:rsidRDefault="00492F1C" w:rsidP="00492F1C">
            <w:pPr>
              <w:ind w:right="74"/>
              <w:jc w:val="center"/>
              <w:rPr>
                <w:rFonts w:ascii="Times New Roman" w:eastAsia="Times New Roman" w:hAnsi="Times New Roman" w:cs="Times New Roman"/>
                <w:sz w:val="20"/>
                <w:lang w:val="en-GB"/>
              </w:rPr>
            </w:pPr>
            <w:r w:rsidRPr="003D3D86">
              <w:rPr>
                <w:rFonts w:ascii="Times New Roman" w:eastAsia="Times New Roman" w:hAnsi="Times New Roman" w:cs="Times New Roman"/>
                <w:sz w:val="20"/>
                <w:lang w:val="en-GB"/>
              </w:rPr>
              <w:t>U01</w:t>
            </w:r>
          </w:p>
        </w:tc>
        <w:tc>
          <w:tcPr>
            <w:tcW w:w="7137" w:type="dxa"/>
            <w:gridSpan w:val="2"/>
            <w:tcBorders>
              <w:top w:val="single" w:sz="4" w:space="0" w:color="auto"/>
              <w:left w:val="single" w:sz="4" w:space="0" w:color="auto"/>
              <w:bottom w:val="single" w:sz="4" w:space="0" w:color="auto"/>
              <w:right w:val="single" w:sz="4" w:space="0" w:color="auto"/>
            </w:tcBorders>
          </w:tcPr>
          <w:p w:rsidR="00492F1C" w:rsidRPr="003D3D86" w:rsidRDefault="00492F1C" w:rsidP="00492F1C">
            <w:pPr>
              <w:ind w:right="74"/>
              <w:rPr>
                <w:rFonts w:ascii="Times New Roman" w:eastAsia="Times New Roman" w:hAnsi="Times New Roman" w:cs="Times New Roman"/>
                <w:sz w:val="18"/>
                <w:szCs w:val="18"/>
                <w:lang w:val="en-GB"/>
              </w:rPr>
            </w:pPr>
            <w:r w:rsidRPr="003D3D86">
              <w:rPr>
                <w:rFonts w:ascii="Times New Roman" w:hAnsi="Times New Roman" w:cs="Times New Roman"/>
                <w:sz w:val="18"/>
                <w:szCs w:val="18"/>
                <w:lang w:val="en-US"/>
              </w:rPr>
              <w:t>Demonstrate responsibility for improving one’s qualifications and sharing knowledge with others;</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rsidR="00492F1C" w:rsidRPr="003D3D86" w:rsidRDefault="00492F1C" w:rsidP="00492F1C">
            <w:pPr>
              <w:ind w:right="74"/>
              <w:jc w:val="center"/>
              <w:rPr>
                <w:rFonts w:ascii="Times New Roman" w:eastAsia="Times New Roman" w:hAnsi="Times New Roman" w:cs="Times New Roman"/>
                <w:sz w:val="20"/>
                <w:lang w:val="en-GB"/>
              </w:rPr>
            </w:pPr>
            <w:r w:rsidRPr="003D3D86">
              <w:rPr>
                <w:rFonts w:ascii="Times New Roman" w:eastAsia="Times New Roman" w:hAnsi="Times New Roman" w:cs="Times New Roman"/>
                <w:sz w:val="20"/>
                <w:lang w:val="en-GB"/>
              </w:rPr>
              <w:t>D.U4.</w:t>
            </w:r>
          </w:p>
        </w:tc>
      </w:tr>
      <w:tr w:rsidR="00492F1C" w:rsidRPr="003D3D86" w:rsidTr="00824E1F">
        <w:trPr>
          <w:trHeight w:val="759"/>
        </w:trPr>
        <w:tc>
          <w:tcPr>
            <w:tcW w:w="794" w:type="dxa"/>
            <w:tcBorders>
              <w:top w:val="single" w:sz="4" w:space="0" w:color="000000"/>
              <w:left w:val="single" w:sz="4" w:space="0" w:color="000000"/>
              <w:bottom w:val="single" w:sz="4" w:space="0" w:color="000000"/>
              <w:right w:val="single" w:sz="4" w:space="0" w:color="auto"/>
            </w:tcBorders>
          </w:tcPr>
          <w:p w:rsidR="00492F1C" w:rsidRPr="003D3D86" w:rsidRDefault="00492F1C" w:rsidP="00492F1C">
            <w:pPr>
              <w:ind w:right="74"/>
              <w:jc w:val="center"/>
              <w:rPr>
                <w:rFonts w:ascii="Times New Roman" w:eastAsia="Times New Roman" w:hAnsi="Times New Roman" w:cs="Times New Roman"/>
                <w:sz w:val="20"/>
                <w:lang w:val="en-GB"/>
              </w:rPr>
            </w:pPr>
            <w:r w:rsidRPr="003D3D86">
              <w:rPr>
                <w:rFonts w:ascii="Times New Roman" w:eastAsia="Times New Roman" w:hAnsi="Times New Roman" w:cs="Times New Roman"/>
                <w:sz w:val="20"/>
                <w:lang w:val="en-GB"/>
              </w:rPr>
              <w:t>U02</w:t>
            </w:r>
          </w:p>
        </w:tc>
        <w:tc>
          <w:tcPr>
            <w:tcW w:w="7137" w:type="dxa"/>
            <w:gridSpan w:val="2"/>
            <w:tcBorders>
              <w:top w:val="single" w:sz="4" w:space="0" w:color="auto"/>
              <w:left w:val="single" w:sz="4" w:space="0" w:color="auto"/>
              <w:bottom w:val="single" w:sz="4" w:space="0" w:color="auto"/>
              <w:right w:val="single" w:sz="4" w:space="0" w:color="auto"/>
            </w:tcBorders>
          </w:tcPr>
          <w:p w:rsidR="00492F1C" w:rsidRPr="003D3D86" w:rsidRDefault="00492F1C" w:rsidP="00492F1C">
            <w:pPr>
              <w:ind w:right="74"/>
              <w:rPr>
                <w:rFonts w:ascii="Times New Roman" w:eastAsia="Times New Roman" w:hAnsi="Times New Roman" w:cs="Times New Roman"/>
                <w:sz w:val="18"/>
                <w:szCs w:val="18"/>
                <w:lang w:val="en-GB"/>
              </w:rPr>
            </w:pPr>
            <w:r w:rsidRPr="003D3D86">
              <w:rPr>
                <w:rFonts w:ascii="Times New Roman" w:hAnsi="Times New Roman" w:cs="Times New Roman"/>
                <w:sz w:val="18"/>
                <w:szCs w:val="18"/>
                <w:lang w:val="en-US"/>
              </w:rPr>
              <w:t>Develop and refine self-awareness, the ability for self-reflection, and self-care, and contemplate with others one's own communication and behavior;</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rsidR="00492F1C" w:rsidRPr="003D3D86" w:rsidRDefault="00492F1C" w:rsidP="00492F1C">
            <w:pPr>
              <w:ind w:right="74"/>
              <w:jc w:val="center"/>
              <w:rPr>
                <w:rFonts w:ascii="Times New Roman" w:eastAsia="Times New Roman" w:hAnsi="Times New Roman" w:cs="Times New Roman"/>
                <w:sz w:val="20"/>
                <w:lang w:val="en-GB"/>
              </w:rPr>
            </w:pPr>
            <w:r w:rsidRPr="003D3D86">
              <w:rPr>
                <w:rFonts w:ascii="Times New Roman" w:eastAsia="Times New Roman" w:hAnsi="Times New Roman" w:cs="Times New Roman"/>
                <w:sz w:val="20"/>
                <w:lang w:val="en-GB"/>
              </w:rPr>
              <w:t>D.U7.</w:t>
            </w:r>
          </w:p>
        </w:tc>
      </w:tr>
      <w:tr w:rsidR="00492F1C" w:rsidRPr="003D3D86" w:rsidTr="00492F1C">
        <w:trPr>
          <w:trHeight w:val="338"/>
        </w:trPr>
        <w:tc>
          <w:tcPr>
            <w:tcW w:w="794" w:type="dxa"/>
            <w:tcBorders>
              <w:top w:val="single" w:sz="4" w:space="0" w:color="000000"/>
              <w:left w:val="single" w:sz="4" w:space="0" w:color="000000"/>
              <w:bottom w:val="single" w:sz="4" w:space="0" w:color="000000"/>
              <w:right w:val="single" w:sz="4" w:space="0" w:color="auto"/>
            </w:tcBorders>
            <w:vAlign w:val="center"/>
          </w:tcPr>
          <w:p w:rsidR="00492F1C" w:rsidRPr="003D3D86" w:rsidRDefault="00492F1C" w:rsidP="00492F1C">
            <w:pPr>
              <w:jc w:val="center"/>
              <w:rPr>
                <w:rFonts w:ascii="Times New Roman" w:hAnsi="Times New Roman" w:cs="Times New Roman"/>
                <w:sz w:val="20"/>
                <w:szCs w:val="20"/>
              </w:rPr>
            </w:pPr>
            <w:r w:rsidRPr="003D3D86">
              <w:rPr>
                <w:rFonts w:ascii="Times New Roman" w:hAnsi="Times New Roman" w:cs="Times New Roman"/>
                <w:sz w:val="20"/>
                <w:szCs w:val="20"/>
              </w:rPr>
              <w:t>U03</w:t>
            </w:r>
          </w:p>
        </w:tc>
        <w:tc>
          <w:tcPr>
            <w:tcW w:w="7137" w:type="dxa"/>
            <w:gridSpan w:val="2"/>
            <w:tcBorders>
              <w:top w:val="single" w:sz="4" w:space="0" w:color="auto"/>
              <w:left w:val="single" w:sz="4" w:space="0" w:color="auto"/>
              <w:bottom w:val="single" w:sz="4" w:space="0" w:color="auto"/>
              <w:right w:val="single" w:sz="4" w:space="0" w:color="auto"/>
            </w:tcBorders>
            <w:vAlign w:val="center"/>
          </w:tcPr>
          <w:p w:rsidR="00492F1C" w:rsidRPr="003D3D86" w:rsidRDefault="00492F1C" w:rsidP="00492F1C">
            <w:pPr>
              <w:jc w:val="both"/>
              <w:rPr>
                <w:rFonts w:ascii="Times New Roman" w:hAnsi="Times New Roman" w:cs="Times New Roman"/>
                <w:sz w:val="18"/>
                <w:szCs w:val="18"/>
                <w:lang w:val="en-US"/>
              </w:rPr>
            </w:pPr>
            <w:r w:rsidRPr="003D3D86">
              <w:rPr>
                <w:rStyle w:val="gt-text"/>
                <w:rFonts w:ascii="Times New Roman" w:hAnsi="Times New Roman" w:cs="Times New Roman"/>
                <w:sz w:val="18"/>
                <w:szCs w:val="18"/>
                <w:lang w:val="en-US"/>
              </w:rPr>
              <w:t>perform differential diagnosis of the most common diseases in adults and children.</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rsidR="00492F1C" w:rsidRPr="003D3D86" w:rsidRDefault="00492F1C" w:rsidP="00492F1C">
            <w:pPr>
              <w:jc w:val="center"/>
              <w:rPr>
                <w:rFonts w:ascii="Times New Roman" w:hAnsi="Times New Roman" w:cs="Times New Roman"/>
                <w:sz w:val="20"/>
                <w:szCs w:val="20"/>
              </w:rPr>
            </w:pPr>
            <w:r w:rsidRPr="003D3D86">
              <w:rPr>
                <w:rFonts w:ascii="Times New Roman" w:hAnsi="Times New Roman" w:cs="Times New Roman"/>
                <w:sz w:val="20"/>
                <w:szCs w:val="20"/>
              </w:rPr>
              <w:t>E.U12.</w:t>
            </w:r>
          </w:p>
        </w:tc>
      </w:tr>
      <w:tr w:rsidR="00492F1C" w:rsidRPr="003D3D86" w:rsidTr="00492F1C">
        <w:trPr>
          <w:trHeight w:val="408"/>
        </w:trPr>
        <w:tc>
          <w:tcPr>
            <w:tcW w:w="794" w:type="dxa"/>
            <w:tcBorders>
              <w:top w:val="single" w:sz="4" w:space="0" w:color="000000"/>
              <w:left w:val="single" w:sz="4" w:space="0" w:color="000000"/>
              <w:bottom w:val="single" w:sz="4" w:space="0" w:color="000000"/>
              <w:right w:val="single" w:sz="4" w:space="0" w:color="auto"/>
            </w:tcBorders>
            <w:vAlign w:val="center"/>
          </w:tcPr>
          <w:p w:rsidR="00492F1C" w:rsidRPr="003D3D86" w:rsidRDefault="00492F1C" w:rsidP="00492F1C">
            <w:pPr>
              <w:jc w:val="center"/>
              <w:rPr>
                <w:rFonts w:ascii="Times New Roman" w:hAnsi="Times New Roman" w:cs="Times New Roman"/>
                <w:sz w:val="20"/>
                <w:szCs w:val="20"/>
              </w:rPr>
            </w:pPr>
            <w:r w:rsidRPr="003D3D86">
              <w:rPr>
                <w:rFonts w:ascii="Times New Roman" w:hAnsi="Times New Roman" w:cs="Times New Roman"/>
                <w:sz w:val="20"/>
                <w:szCs w:val="20"/>
              </w:rPr>
              <w:t>U04</w:t>
            </w:r>
          </w:p>
        </w:tc>
        <w:tc>
          <w:tcPr>
            <w:tcW w:w="7137" w:type="dxa"/>
            <w:gridSpan w:val="2"/>
            <w:tcBorders>
              <w:top w:val="single" w:sz="4" w:space="0" w:color="auto"/>
              <w:left w:val="single" w:sz="4" w:space="0" w:color="auto"/>
              <w:bottom w:val="single" w:sz="4" w:space="0" w:color="auto"/>
              <w:right w:val="single" w:sz="4" w:space="0" w:color="auto"/>
            </w:tcBorders>
            <w:vAlign w:val="center"/>
          </w:tcPr>
          <w:p w:rsidR="00492F1C" w:rsidRPr="003D3D86" w:rsidRDefault="00492F1C" w:rsidP="00492F1C">
            <w:pPr>
              <w:rPr>
                <w:rFonts w:ascii="Times New Roman" w:hAnsi="Times New Roman" w:cs="Times New Roman"/>
                <w:sz w:val="18"/>
                <w:szCs w:val="18"/>
                <w:lang w:val="en-US"/>
              </w:rPr>
            </w:pPr>
            <w:r w:rsidRPr="003D3D86">
              <w:rPr>
                <w:rStyle w:val="gt-text"/>
                <w:rFonts w:ascii="Times New Roman" w:hAnsi="Times New Roman" w:cs="Times New Roman"/>
                <w:sz w:val="18"/>
                <w:szCs w:val="18"/>
                <w:lang w:val="en-US"/>
              </w:rPr>
              <w:t>assess and describe the somatic and mental state of patients;</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rsidR="00492F1C" w:rsidRPr="003D3D86" w:rsidRDefault="00492F1C" w:rsidP="00492F1C">
            <w:pPr>
              <w:jc w:val="center"/>
              <w:rPr>
                <w:rFonts w:ascii="Times New Roman" w:hAnsi="Times New Roman" w:cs="Times New Roman"/>
                <w:sz w:val="20"/>
                <w:szCs w:val="20"/>
              </w:rPr>
            </w:pPr>
            <w:r w:rsidRPr="003D3D86">
              <w:rPr>
                <w:rFonts w:ascii="Times New Roman" w:hAnsi="Times New Roman" w:cs="Times New Roman"/>
                <w:sz w:val="20"/>
                <w:szCs w:val="20"/>
              </w:rPr>
              <w:t>E.U13.</w:t>
            </w:r>
          </w:p>
        </w:tc>
      </w:tr>
      <w:tr w:rsidR="00E206D0" w:rsidRPr="003D3D86" w:rsidTr="00492F1C">
        <w:trPr>
          <w:trHeight w:val="408"/>
        </w:trPr>
        <w:tc>
          <w:tcPr>
            <w:tcW w:w="794" w:type="dxa"/>
            <w:tcBorders>
              <w:top w:val="single" w:sz="4" w:space="0" w:color="000000"/>
              <w:left w:val="single" w:sz="4" w:space="0" w:color="000000"/>
              <w:bottom w:val="single" w:sz="4" w:space="0" w:color="000000"/>
              <w:right w:val="single" w:sz="4" w:space="0" w:color="auto"/>
            </w:tcBorders>
            <w:vAlign w:val="center"/>
          </w:tcPr>
          <w:p w:rsidR="00E206D0" w:rsidRPr="003D3D86" w:rsidRDefault="00E206D0" w:rsidP="00E206D0">
            <w:pPr>
              <w:jc w:val="center"/>
              <w:rPr>
                <w:rFonts w:ascii="Times New Roman" w:hAnsi="Times New Roman" w:cs="Times New Roman"/>
                <w:sz w:val="20"/>
                <w:szCs w:val="20"/>
              </w:rPr>
            </w:pPr>
            <w:r w:rsidRPr="003D3D86">
              <w:rPr>
                <w:rFonts w:ascii="Times New Roman" w:hAnsi="Times New Roman" w:cs="Times New Roman"/>
                <w:sz w:val="20"/>
                <w:szCs w:val="20"/>
              </w:rPr>
              <w:t>U05</w:t>
            </w:r>
          </w:p>
        </w:tc>
        <w:tc>
          <w:tcPr>
            <w:tcW w:w="7137" w:type="dxa"/>
            <w:gridSpan w:val="2"/>
            <w:tcBorders>
              <w:top w:val="single" w:sz="4" w:space="0" w:color="auto"/>
              <w:left w:val="single" w:sz="4" w:space="0" w:color="auto"/>
              <w:bottom w:val="single" w:sz="4" w:space="0" w:color="auto"/>
              <w:right w:val="single" w:sz="4" w:space="0" w:color="auto"/>
            </w:tcBorders>
            <w:vAlign w:val="center"/>
          </w:tcPr>
          <w:p w:rsidR="00E206D0" w:rsidRPr="003D3D86" w:rsidRDefault="00E206D0" w:rsidP="00E206D0">
            <w:pPr>
              <w:rPr>
                <w:rFonts w:ascii="Times New Roman" w:hAnsi="Times New Roman" w:cs="Times New Roman"/>
                <w:sz w:val="18"/>
                <w:szCs w:val="18"/>
                <w:lang w:val="en-US"/>
              </w:rPr>
            </w:pPr>
            <w:r w:rsidRPr="003D3D86">
              <w:rPr>
                <w:rStyle w:val="gt-text"/>
                <w:rFonts w:ascii="Times New Roman" w:hAnsi="Times New Roman" w:cs="Times New Roman"/>
                <w:sz w:val="18"/>
                <w:szCs w:val="18"/>
                <w:lang w:val="en-US"/>
              </w:rPr>
              <w:t>recognize states of a direct threat to life;</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rsidR="00E206D0" w:rsidRPr="003D3D86" w:rsidRDefault="00E206D0" w:rsidP="00E206D0">
            <w:pPr>
              <w:jc w:val="center"/>
              <w:rPr>
                <w:rFonts w:ascii="Times New Roman" w:hAnsi="Times New Roman" w:cs="Times New Roman"/>
                <w:sz w:val="20"/>
                <w:szCs w:val="20"/>
              </w:rPr>
            </w:pPr>
            <w:r w:rsidRPr="003D3D86">
              <w:rPr>
                <w:rFonts w:ascii="Times New Roman" w:hAnsi="Times New Roman" w:cs="Times New Roman"/>
                <w:sz w:val="20"/>
                <w:szCs w:val="20"/>
              </w:rPr>
              <w:t>E.U14.</w:t>
            </w:r>
          </w:p>
        </w:tc>
      </w:tr>
      <w:tr w:rsidR="00E206D0" w:rsidRPr="003D3D86" w:rsidTr="00492F1C">
        <w:trPr>
          <w:trHeight w:val="408"/>
        </w:trPr>
        <w:tc>
          <w:tcPr>
            <w:tcW w:w="794" w:type="dxa"/>
            <w:tcBorders>
              <w:top w:val="single" w:sz="4" w:space="0" w:color="000000"/>
              <w:left w:val="single" w:sz="4" w:space="0" w:color="000000"/>
              <w:bottom w:val="single" w:sz="4" w:space="0" w:color="000000"/>
              <w:right w:val="single" w:sz="4" w:space="0" w:color="auto"/>
            </w:tcBorders>
            <w:vAlign w:val="center"/>
          </w:tcPr>
          <w:p w:rsidR="00E206D0" w:rsidRPr="003D3D86" w:rsidRDefault="00E206D0" w:rsidP="00E206D0">
            <w:pPr>
              <w:jc w:val="center"/>
              <w:rPr>
                <w:rFonts w:ascii="Times New Roman" w:hAnsi="Times New Roman" w:cs="Times New Roman"/>
                <w:sz w:val="20"/>
                <w:szCs w:val="20"/>
              </w:rPr>
            </w:pPr>
            <w:r w:rsidRPr="003D3D86">
              <w:rPr>
                <w:rFonts w:ascii="Times New Roman" w:hAnsi="Times New Roman" w:cs="Times New Roman"/>
                <w:sz w:val="20"/>
                <w:szCs w:val="20"/>
              </w:rPr>
              <w:t>U06</w:t>
            </w:r>
          </w:p>
        </w:tc>
        <w:tc>
          <w:tcPr>
            <w:tcW w:w="7137" w:type="dxa"/>
            <w:gridSpan w:val="2"/>
            <w:tcBorders>
              <w:top w:val="single" w:sz="4" w:space="0" w:color="auto"/>
              <w:left w:val="single" w:sz="4" w:space="0" w:color="auto"/>
              <w:bottom w:val="single" w:sz="4" w:space="0" w:color="auto"/>
              <w:right w:val="single" w:sz="4" w:space="0" w:color="auto"/>
            </w:tcBorders>
            <w:vAlign w:val="center"/>
          </w:tcPr>
          <w:p w:rsidR="00E206D0" w:rsidRPr="003D3D86" w:rsidRDefault="00E206D0" w:rsidP="00E206D0">
            <w:pPr>
              <w:rPr>
                <w:rFonts w:ascii="Times New Roman" w:hAnsi="Times New Roman" w:cs="Times New Roman"/>
                <w:sz w:val="18"/>
                <w:szCs w:val="18"/>
                <w:lang w:val="en-US"/>
              </w:rPr>
            </w:pPr>
            <w:r w:rsidRPr="003D3D86">
              <w:rPr>
                <w:rStyle w:val="gt-text"/>
                <w:rFonts w:ascii="Times New Roman" w:hAnsi="Times New Roman" w:cs="Times New Roman"/>
                <w:sz w:val="18"/>
                <w:szCs w:val="18"/>
                <w:lang w:val="en-US"/>
              </w:rPr>
              <w:t>plan diagnostic, therapeutic and preventive procedures;</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rsidR="00E206D0" w:rsidRPr="003D3D86" w:rsidRDefault="00E206D0" w:rsidP="00E206D0">
            <w:pPr>
              <w:jc w:val="center"/>
              <w:rPr>
                <w:rFonts w:ascii="Times New Roman" w:hAnsi="Times New Roman" w:cs="Times New Roman"/>
                <w:sz w:val="20"/>
                <w:szCs w:val="20"/>
              </w:rPr>
            </w:pPr>
            <w:r w:rsidRPr="003D3D86">
              <w:rPr>
                <w:rFonts w:ascii="Times New Roman" w:hAnsi="Times New Roman" w:cs="Times New Roman"/>
                <w:sz w:val="20"/>
                <w:szCs w:val="20"/>
              </w:rPr>
              <w:t>E.U16.</w:t>
            </w:r>
          </w:p>
        </w:tc>
      </w:tr>
      <w:tr w:rsidR="00E206D0" w:rsidRPr="003D3D86" w:rsidTr="00492F1C">
        <w:trPr>
          <w:trHeight w:val="408"/>
        </w:trPr>
        <w:tc>
          <w:tcPr>
            <w:tcW w:w="794" w:type="dxa"/>
            <w:tcBorders>
              <w:top w:val="single" w:sz="4" w:space="0" w:color="000000"/>
              <w:left w:val="single" w:sz="4" w:space="0" w:color="000000"/>
              <w:bottom w:val="single" w:sz="4" w:space="0" w:color="000000"/>
              <w:right w:val="single" w:sz="4" w:space="0" w:color="auto"/>
            </w:tcBorders>
            <w:vAlign w:val="center"/>
          </w:tcPr>
          <w:p w:rsidR="00E206D0" w:rsidRPr="003D3D86" w:rsidRDefault="00E206D0" w:rsidP="00E206D0">
            <w:pPr>
              <w:jc w:val="center"/>
              <w:rPr>
                <w:rFonts w:ascii="Times New Roman" w:hAnsi="Times New Roman" w:cs="Times New Roman"/>
                <w:sz w:val="20"/>
                <w:szCs w:val="20"/>
              </w:rPr>
            </w:pPr>
            <w:r w:rsidRPr="003D3D86">
              <w:rPr>
                <w:rFonts w:ascii="Times New Roman" w:hAnsi="Times New Roman" w:cs="Times New Roman"/>
                <w:sz w:val="20"/>
                <w:szCs w:val="20"/>
              </w:rPr>
              <w:t>U07</w:t>
            </w:r>
          </w:p>
        </w:tc>
        <w:tc>
          <w:tcPr>
            <w:tcW w:w="7137" w:type="dxa"/>
            <w:gridSpan w:val="2"/>
            <w:tcBorders>
              <w:top w:val="single" w:sz="4" w:space="0" w:color="auto"/>
              <w:left w:val="single" w:sz="4" w:space="0" w:color="auto"/>
              <w:bottom w:val="single" w:sz="4" w:space="0" w:color="auto"/>
              <w:right w:val="single" w:sz="4" w:space="0" w:color="auto"/>
            </w:tcBorders>
            <w:vAlign w:val="center"/>
          </w:tcPr>
          <w:p w:rsidR="00E206D0" w:rsidRPr="003D3D86" w:rsidRDefault="00E206D0" w:rsidP="00E206D0">
            <w:pPr>
              <w:rPr>
                <w:rFonts w:ascii="Times New Roman" w:hAnsi="Times New Roman" w:cs="Times New Roman"/>
                <w:sz w:val="18"/>
                <w:szCs w:val="18"/>
                <w:lang w:val="en-US"/>
              </w:rPr>
            </w:pPr>
            <w:r w:rsidRPr="003D3D86">
              <w:rPr>
                <w:rStyle w:val="gt-text"/>
                <w:rFonts w:ascii="Times New Roman" w:hAnsi="Times New Roman" w:cs="Times New Roman"/>
                <w:sz w:val="18"/>
                <w:szCs w:val="18"/>
                <w:lang w:val="en-US"/>
              </w:rPr>
              <w:t>conduct analysis of the potential side effects of each drug and the interaction between them;</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rsidR="00E206D0" w:rsidRPr="003D3D86" w:rsidRDefault="00E206D0" w:rsidP="00E206D0">
            <w:pPr>
              <w:jc w:val="center"/>
              <w:rPr>
                <w:rFonts w:ascii="Times New Roman" w:hAnsi="Times New Roman" w:cs="Times New Roman"/>
                <w:sz w:val="20"/>
                <w:szCs w:val="20"/>
              </w:rPr>
            </w:pPr>
            <w:r w:rsidRPr="003D3D86">
              <w:rPr>
                <w:rFonts w:ascii="Times New Roman" w:hAnsi="Times New Roman" w:cs="Times New Roman"/>
                <w:sz w:val="20"/>
                <w:szCs w:val="20"/>
              </w:rPr>
              <w:t>E.U17.</w:t>
            </w:r>
          </w:p>
        </w:tc>
      </w:tr>
      <w:tr w:rsidR="00E206D0" w:rsidRPr="003D3D86" w:rsidTr="00492F1C">
        <w:trPr>
          <w:trHeight w:val="408"/>
        </w:trPr>
        <w:tc>
          <w:tcPr>
            <w:tcW w:w="794" w:type="dxa"/>
            <w:tcBorders>
              <w:top w:val="single" w:sz="4" w:space="0" w:color="000000"/>
              <w:left w:val="single" w:sz="4" w:space="0" w:color="000000"/>
              <w:bottom w:val="single" w:sz="4" w:space="0" w:color="000000"/>
              <w:right w:val="single" w:sz="4" w:space="0" w:color="auto"/>
            </w:tcBorders>
            <w:vAlign w:val="center"/>
          </w:tcPr>
          <w:p w:rsidR="00E206D0" w:rsidRPr="003D3D86" w:rsidRDefault="00E206D0" w:rsidP="00E206D0">
            <w:pPr>
              <w:jc w:val="center"/>
              <w:rPr>
                <w:rFonts w:ascii="Times New Roman" w:hAnsi="Times New Roman" w:cs="Times New Roman"/>
                <w:sz w:val="20"/>
                <w:szCs w:val="20"/>
              </w:rPr>
            </w:pPr>
            <w:r w:rsidRPr="003D3D86">
              <w:rPr>
                <w:rFonts w:ascii="Times New Roman" w:hAnsi="Times New Roman" w:cs="Times New Roman"/>
                <w:sz w:val="20"/>
                <w:szCs w:val="20"/>
              </w:rPr>
              <w:t>U08</w:t>
            </w:r>
          </w:p>
        </w:tc>
        <w:tc>
          <w:tcPr>
            <w:tcW w:w="7137" w:type="dxa"/>
            <w:gridSpan w:val="2"/>
            <w:tcBorders>
              <w:top w:val="single" w:sz="4" w:space="0" w:color="auto"/>
              <w:left w:val="single" w:sz="4" w:space="0" w:color="auto"/>
              <w:bottom w:val="single" w:sz="4" w:space="0" w:color="auto"/>
              <w:right w:val="single" w:sz="4" w:space="0" w:color="auto"/>
            </w:tcBorders>
            <w:vAlign w:val="center"/>
          </w:tcPr>
          <w:p w:rsidR="00E206D0" w:rsidRPr="003D3D86" w:rsidRDefault="00E206D0" w:rsidP="00E206D0">
            <w:pPr>
              <w:rPr>
                <w:rFonts w:ascii="Times New Roman" w:hAnsi="Times New Roman" w:cs="Times New Roman"/>
                <w:sz w:val="18"/>
                <w:szCs w:val="18"/>
                <w:lang w:val="en-US"/>
              </w:rPr>
            </w:pPr>
            <w:r w:rsidRPr="003D3D86">
              <w:rPr>
                <w:rStyle w:val="gt-text"/>
                <w:rFonts w:ascii="Times New Roman" w:hAnsi="Times New Roman" w:cs="Times New Roman"/>
                <w:sz w:val="18"/>
                <w:szCs w:val="18"/>
                <w:lang w:val="en-US"/>
              </w:rPr>
              <w:t>qualify the patient for home treatment and hospitalization;</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rsidR="00E206D0" w:rsidRPr="003D3D86" w:rsidRDefault="00E206D0" w:rsidP="00E206D0">
            <w:pPr>
              <w:jc w:val="center"/>
              <w:rPr>
                <w:rFonts w:ascii="Times New Roman" w:hAnsi="Times New Roman" w:cs="Times New Roman"/>
                <w:sz w:val="20"/>
                <w:szCs w:val="20"/>
              </w:rPr>
            </w:pPr>
            <w:r w:rsidRPr="003D3D86">
              <w:rPr>
                <w:rFonts w:ascii="Times New Roman" w:hAnsi="Times New Roman" w:cs="Times New Roman"/>
                <w:sz w:val="20"/>
                <w:szCs w:val="20"/>
              </w:rPr>
              <w:t>E.U20.</w:t>
            </w:r>
          </w:p>
        </w:tc>
      </w:tr>
      <w:tr w:rsidR="00E206D0" w:rsidRPr="003D3D86" w:rsidTr="005949CF">
        <w:trPr>
          <w:trHeight w:val="408"/>
        </w:trPr>
        <w:tc>
          <w:tcPr>
            <w:tcW w:w="794" w:type="dxa"/>
            <w:tcBorders>
              <w:top w:val="single" w:sz="4" w:space="0" w:color="000000"/>
              <w:left w:val="single" w:sz="4" w:space="0" w:color="000000"/>
              <w:bottom w:val="single" w:sz="4" w:space="0" w:color="000000"/>
              <w:right w:val="single" w:sz="4" w:space="0" w:color="auto"/>
            </w:tcBorders>
            <w:vAlign w:val="bottom"/>
          </w:tcPr>
          <w:p w:rsidR="00E206D0" w:rsidRPr="003D3D86" w:rsidRDefault="00E206D0" w:rsidP="00E206D0">
            <w:pPr>
              <w:jc w:val="center"/>
              <w:rPr>
                <w:rFonts w:ascii="Times New Roman" w:hAnsi="Times New Roman" w:cs="Times New Roman"/>
                <w:sz w:val="20"/>
                <w:szCs w:val="20"/>
              </w:rPr>
            </w:pPr>
            <w:r w:rsidRPr="003D3D86">
              <w:rPr>
                <w:rFonts w:ascii="Times New Roman" w:hAnsi="Times New Roman" w:cs="Times New Roman"/>
                <w:sz w:val="20"/>
                <w:szCs w:val="20"/>
              </w:rPr>
              <w:t>U09</w:t>
            </w:r>
          </w:p>
        </w:tc>
        <w:tc>
          <w:tcPr>
            <w:tcW w:w="7137" w:type="dxa"/>
            <w:gridSpan w:val="2"/>
            <w:tcBorders>
              <w:top w:val="single" w:sz="4" w:space="0" w:color="auto"/>
              <w:left w:val="single" w:sz="4" w:space="0" w:color="auto"/>
              <w:bottom w:val="single" w:sz="4" w:space="0" w:color="auto"/>
              <w:right w:val="single" w:sz="4" w:space="0" w:color="auto"/>
            </w:tcBorders>
            <w:vAlign w:val="bottom"/>
          </w:tcPr>
          <w:p w:rsidR="00E206D0" w:rsidRPr="003D3D86" w:rsidRDefault="00E206D0" w:rsidP="00E206D0">
            <w:pPr>
              <w:rPr>
                <w:rFonts w:ascii="Times New Roman" w:hAnsi="Times New Roman" w:cs="Times New Roman"/>
                <w:sz w:val="18"/>
                <w:szCs w:val="18"/>
                <w:lang w:val="en-US"/>
              </w:rPr>
            </w:pPr>
            <w:r w:rsidRPr="003D3D86">
              <w:rPr>
                <w:rStyle w:val="gt-text"/>
                <w:rFonts w:ascii="Times New Roman" w:hAnsi="Times New Roman" w:cs="Times New Roman"/>
                <w:sz w:val="18"/>
                <w:szCs w:val="18"/>
                <w:lang w:val="en-US"/>
              </w:rPr>
              <w:t>recognize states in which functional status of the patient's or his/her preferences restrict the treatment in accordance with specific guidelines for the disease;</w:t>
            </w:r>
          </w:p>
        </w:tc>
        <w:tc>
          <w:tcPr>
            <w:tcW w:w="1989" w:type="dxa"/>
            <w:gridSpan w:val="2"/>
            <w:tcBorders>
              <w:top w:val="single" w:sz="4" w:space="0" w:color="000000"/>
              <w:left w:val="single" w:sz="4" w:space="0" w:color="auto"/>
              <w:bottom w:val="single" w:sz="4" w:space="0" w:color="000000"/>
              <w:right w:val="single" w:sz="4" w:space="0" w:color="000000"/>
            </w:tcBorders>
            <w:vAlign w:val="bottom"/>
          </w:tcPr>
          <w:p w:rsidR="00E206D0" w:rsidRPr="003D3D86" w:rsidRDefault="00E206D0" w:rsidP="00E206D0">
            <w:pPr>
              <w:jc w:val="center"/>
              <w:rPr>
                <w:rFonts w:ascii="Times New Roman" w:hAnsi="Times New Roman" w:cs="Times New Roman"/>
                <w:sz w:val="20"/>
                <w:szCs w:val="20"/>
              </w:rPr>
            </w:pPr>
            <w:r w:rsidRPr="003D3D86">
              <w:rPr>
                <w:rFonts w:ascii="Times New Roman" w:hAnsi="Times New Roman" w:cs="Times New Roman"/>
                <w:sz w:val="20"/>
                <w:szCs w:val="20"/>
              </w:rPr>
              <w:t>E.U21.</w:t>
            </w:r>
          </w:p>
        </w:tc>
      </w:tr>
      <w:tr w:rsidR="00E206D0" w:rsidRPr="003D3D86" w:rsidTr="00492F1C">
        <w:trPr>
          <w:trHeight w:val="408"/>
        </w:trPr>
        <w:tc>
          <w:tcPr>
            <w:tcW w:w="794" w:type="dxa"/>
            <w:tcBorders>
              <w:top w:val="single" w:sz="4" w:space="0" w:color="000000"/>
              <w:left w:val="single" w:sz="4" w:space="0" w:color="000000"/>
              <w:bottom w:val="single" w:sz="4" w:space="0" w:color="000000"/>
              <w:right w:val="single" w:sz="4" w:space="0" w:color="auto"/>
            </w:tcBorders>
            <w:vAlign w:val="center"/>
          </w:tcPr>
          <w:p w:rsidR="00E206D0" w:rsidRPr="003D3D86" w:rsidRDefault="00E206D0" w:rsidP="00E206D0">
            <w:pPr>
              <w:jc w:val="center"/>
              <w:rPr>
                <w:rFonts w:ascii="Times New Roman" w:hAnsi="Times New Roman" w:cs="Times New Roman"/>
                <w:sz w:val="20"/>
                <w:szCs w:val="20"/>
              </w:rPr>
            </w:pPr>
            <w:r w:rsidRPr="003D3D86">
              <w:rPr>
                <w:rFonts w:ascii="Times New Roman" w:hAnsi="Times New Roman" w:cs="Times New Roman"/>
                <w:sz w:val="20"/>
                <w:szCs w:val="20"/>
              </w:rPr>
              <w:t>U10</w:t>
            </w:r>
          </w:p>
        </w:tc>
        <w:tc>
          <w:tcPr>
            <w:tcW w:w="7137" w:type="dxa"/>
            <w:gridSpan w:val="2"/>
            <w:tcBorders>
              <w:top w:val="single" w:sz="4" w:space="0" w:color="auto"/>
              <w:left w:val="single" w:sz="4" w:space="0" w:color="auto"/>
              <w:bottom w:val="single" w:sz="4" w:space="0" w:color="auto"/>
              <w:right w:val="single" w:sz="4" w:space="0" w:color="auto"/>
            </w:tcBorders>
            <w:vAlign w:val="center"/>
          </w:tcPr>
          <w:p w:rsidR="00E206D0" w:rsidRPr="003D3D86" w:rsidRDefault="00E206D0" w:rsidP="00E206D0">
            <w:pPr>
              <w:jc w:val="both"/>
              <w:rPr>
                <w:rFonts w:ascii="Times New Roman" w:hAnsi="Times New Roman" w:cs="Times New Roman"/>
                <w:sz w:val="18"/>
                <w:szCs w:val="18"/>
                <w:lang w:val="en-US"/>
              </w:rPr>
            </w:pPr>
            <w:r w:rsidRPr="003D3D86">
              <w:rPr>
                <w:rStyle w:val="gt-text"/>
                <w:rFonts w:ascii="Times New Roman" w:hAnsi="Times New Roman" w:cs="Times New Roman"/>
                <w:sz w:val="18"/>
                <w:szCs w:val="18"/>
                <w:lang w:val="en-US"/>
              </w:rPr>
              <w:t xml:space="preserve">interpret laboratory test results and identify the reasons for deviations. </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rsidR="00E206D0" w:rsidRPr="003D3D86" w:rsidRDefault="00E206D0" w:rsidP="00E206D0">
            <w:pPr>
              <w:jc w:val="center"/>
              <w:rPr>
                <w:rFonts w:ascii="Times New Roman" w:hAnsi="Times New Roman" w:cs="Times New Roman"/>
                <w:sz w:val="20"/>
                <w:szCs w:val="20"/>
              </w:rPr>
            </w:pPr>
            <w:r w:rsidRPr="003D3D86">
              <w:rPr>
                <w:rFonts w:ascii="Times New Roman" w:hAnsi="Times New Roman" w:cs="Times New Roman"/>
                <w:sz w:val="20"/>
                <w:szCs w:val="20"/>
              </w:rPr>
              <w:t>E.U24.</w:t>
            </w:r>
          </w:p>
        </w:tc>
      </w:tr>
      <w:tr w:rsidR="00E206D0" w:rsidRPr="003D3D86" w:rsidTr="00492F1C">
        <w:trPr>
          <w:trHeight w:val="408"/>
        </w:trPr>
        <w:tc>
          <w:tcPr>
            <w:tcW w:w="794" w:type="dxa"/>
            <w:tcBorders>
              <w:top w:val="single" w:sz="4" w:space="0" w:color="000000"/>
              <w:left w:val="single" w:sz="4" w:space="0" w:color="000000"/>
              <w:bottom w:val="single" w:sz="4" w:space="0" w:color="000000"/>
              <w:right w:val="single" w:sz="4" w:space="0" w:color="auto"/>
            </w:tcBorders>
            <w:vAlign w:val="center"/>
          </w:tcPr>
          <w:p w:rsidR="00E206D0" w:rsidRPr="003D3D86" w:rsidRDefault="00E206D0" w:rsidP="00E206D0">
            <w:pPr>
              <w:jc w:val="center"/>
              <w:rPr>
                <w:rFonts w:ascii="Times New Roman" w:hAnsi="Times New Roman" w:cs="Times New Roman"/>
                <w:sz w:val="20"/>
                <w:szCs w:val="20"/>
              </w:rPr>
            </w:pPr>
            <w:r w:rsidRPr="003D3D86">
              <w:rPr>
                <w:rFonts w:ascii="Times New Roman" w:hAnsi="Times New Roman" w:cs="Times New Roman"/>
                <w:sz w:val="20"/>
                <w:szCs w:val="20"/>
              </w:rPr>
              <w:t>U11</w:t>
            </w:r>
          </w:p>
        </w:tc>
        <w:tc>
          <w:tcPr>
            <w:tcW w:w="7137" w:type="dxa"/>
            <w:gridSpan w:val="2"/>
            <w:tcBorders>
              <w:top w:val="single" w:sz="4" w:space="0" w:color="auto"/>
              <w:left w:val="single" w:sz="4" w:space="0" w:color="auto"/>
              <w:bottom w:val="single" w:sz="4" w:space="0" w:color="auto"/>
              <w:right w:val="single" w:sz="4" w:space="0" w:color="auto"/>
            </w:tcBorders>
            <w:vAlign w:val="center"/>
          </w:tcPr>
          <w:p w:rsidR="00E206D0" w:rsidRPr="003D3D86" w:rsidRDefault="00E206D0" w:rsidP="00E206D0">
            <w:pPr>
              <w:rPr>
                <w:rFonts w:ascii="Times New Roman" w:hAnsi="Times New Roman" w:cs="Times New Roman"/>
                <w:sz w:val="18"/>
                <w:szCs w:val="18"/>
                <w:lang w:val="en-US"/>
              </w:rPr>
            </w:pPr>
            <w:r w:rsidRPr="003D3D86">
              <w:rPr>
                <w:rStyle w:val="gt-text"/>
                <w:rFonts w:ascii="Times New Roman" w:hAnsi="Times New Roman" w:cs="Times New Roman"/>
                <w:sz w:val="18"/>
                <w:szCs w:val="18"/>
                <w:lang w:val="en-US"/>
              </w:rPr>
              <w:t>plan treatment in the case of exposure to infection transmitted through blood;</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rsidR="00E206D0" w:rsidRPr="003D3D86" w:rsidRDefault="00E206D0" w:rsidP="00E206D0">
            <w:pPr>
              <w:jc w:val="center"/>
              <w:rPr>
                <w:rFonts w:ascii="Times New Roman" w:hAnsi="Times New Roman" w:cs="Times New Roman"/>
                <w:sz w:val="20"/>
                <w:szCs w:val="20"/>
              </w:rPr>
            </w:pPr>
            <w:r w:rsidRPr="003D3D86">
              <w:rPr>
                <w:rFonts w:ascii="Times New Roman" w:hAnsi="Times New Roman" w:cs="Times New Roman"/>
                <w:sz w:val="20"/>
                <w:szCs w:val="20"/>
              </w:rPr>
              <w:t>E.U26.</w:t>
            </w:r>
          </w:p>
        </w:tc>
      </w:tr>
      <w:tr w:rsidR="00E206D0" w:rsidRPr="003D3D86" w:rsidTr="00492F1C">
        <w:trPr>
          <w:trHeight w:val="408"/>
        </w:trPr>
        <w:tc>
          <w:tcPr>
            <w:tcW w:w="794" w:type="dxa"/>
            <w:tcBorders>
              <w:top w:val="single" w:sz="4" w:space="0" w:color="000000"/>
              <w:left w:val="single" w:sz="4" w:space="0" w:color="000000"/>
              <w:bottom w:val="single" w:sz="4" w:space="0" w:color="000000"/>
              <w:right w:val="single" w:sz="4" w:space="0" w:color="auto"/>
            </w:tcBorders>
            <w:vAlign w:val="center"/>
          </w:tcPr>
          <w:p w:rsidR="00E206D0" w:rsidRPr="003D3D86" w:rsidRDefault="00E206D0" w:rsidP="00E206D0">
            <w:pPr>
              <w:jc w:val="center"/>
              <w:rPr>
                <w:rFonts w:ascii="Times New Roman" w:hAnsi="Times New Roman" w:cs="Times New Roman"/>
                <w:sz w:val="20"/>
                <w:szCs w:val="20"/>
              </w:rPr>
            </w:pPr>
            <w:r w:rsidRPr="003D3D86">
              <w:rPr>
                <w:rFonts w:ascii="Times New Roman" w:hAnsi="Times New Roman" w:cs="Times New Roman"/>
                <w:sz w:val="20"/>
                <w:szCs w:val="20"/>
              </w:rPr>
              <w:t>U12</w:t>
            </w:r>
          </w:p>
        </w:tc>
        <w:tc>
          <w:tcPr>
            <w:tcW w:w="7137" w:type="dxa"/>
            <w:gridSpan w:val="2"/>
            <w:tcBorders>
              <w:top w:val="single" w:sz="4" w:space="0" w:color="auto"/>
              <w:left w:val="single" w:sz="4" w:space="0" w:color="auto"/>
              <w:bottom w:val="single" w:sz="4" w:space="0" w:color="auto"/>
              <w:right w:val="single" w:sz="4" w:space="0" w:color="auto"/>
            </w:tcBorders>
            <w:vAlign w:val="center"/>
          </w:tcPr>
          <w:p w:rsidR="00E206D0" w:rsidRPr="003D3D86" w:rsidRDefault="00E206D0" w:rsidP="00E206D0">
            <w:pPr>
              <w:jc w:val="both"/>
              <w:rPr>
                <w:rStyle w:val="gt-text"/>
                <w:rFonts w:ascii="Times New Roman" w:hAnsi="Times New Roman" w:cs="Times New Roman"/>
                <w:sz w:val="18"/>
                <w:szCs w:val="18"/>
                <w:lang w:val="en-US"/>
              </w:rPr>
            </w:pPr>
            <w:r w:rsidRPr="003D3D86">
              <w:rPr>
                <w:rStyle w:val="gt-text"/>
                <w:rFonts w:ascii="Times New Roman" w:hAnsi="Times New Roman" w:cs="Times New Roman"/>
                <w:sz w:val="18"/>
                <w:szCs w:val="18"/>
                <w:lang w:val="en-US"/>
              </w:rPr>
              <w:t xml:space="preserve">assist when the following procedures and medical treatments are performed: </w:t>
            </w:r>
          </w:p>
          <w:p w:rsidR="00E206D0" w:rsidRPr="003D3D86" w:rsidRDefault="00E206D0" w:rsidP="00E206D0">
            <w:pPr>
              <w:jc w:val="both"/>
              <w:rPr>
                <w:rStyle w:val="gt-text"/>
                <w:rFonts w:ascii="Times New Roman" w:hAnsi="Times New Roman" w:cs="Times New Roman"/>
                <w:sz w:val="18"/>
                <w:szCs w:val="18"/>
                <w:lang w:val="en-US"/>
              </w:rPr>
            </w:pPr>
            <w:r w:rsidRPr="003D3D86">
              <w:rPr>
                <w:rStyle w:val="gt-text"/>
                <w:rFonts w:ascii="Times New Roman" w:hAnsi="Times New Roman" w:cs="Times New Roman"/>
                <w:sz w:val="18"/>
                <w:szCs w:val="18"/>
                <w:lang w:val="en-US"/>
              </w:rPr>
              <w:t>1) transfusions of blood and blood products,</w:t>
            </w:r>
          </w:p>
          <w:p w:rsidR="00E206D0" w:rsidRPr="003D3D86" w:rsidRDefault="00E206D0" w:rsidP="00E206D0">
            <w:pPr>
              <w:jc w:val="both"/>
              <w:rPr>
                <w:rStyle w:val="gt-text"/>
                <w:rFonts w:ascii="Times New Roman" w:hAnsi="Times New Roman" w:cs="Times New Roman"/>
                <w:sz w:val="18"/>
                <w:szCs w:val="18"/>
                <w:lang w:val="en-US"/>
              </w:rPr>
            </w:pPr>
            <w:r w:rsidRPr="003D3D86">
              <w:rPr>
                <w:rStyle w:val="gt-text"/>
                <w:rFonts w:ascii="Times New Roman" w:hAnsi="Times New Roman" w:cs="Times New Roman"/>
                <w:sz w:val="18"/>
                <w:szCs w:val="18"/>
                <w:lang w:val="en-US"/>
              </w:rPr>
              <w:t xml:space="preserve">2) puncture of the peritoneal cavity, </w:t>
            </w:r>
          </w:p>
          <w:p w:rsidR="00E206D0" w:rsidRPr="003D3D86" w:rsidRDefault="00E206D0" w:rsidP="00E206D0">
            <w:pPr>
              <w:jc w:val="both"/>
              <w:rPr>
                <w:rStyle w:val="gt-text"/>
                <w:rFonts w:ascii="Times New Roman" w:hAnsi="Times New Roman" w:cs="Times New Roman"/>
                <w:sz w:val="18"/>
                <w:szCs w:val="18"/>
              </w:rPr>
            </w:pPr>
            <w:r w:rsidRPr="003D3D86">
              <w:rPr>
                <w:rStyle w:val="gt-text"/>
                <w:rFonts w:ascii="Times New Roman" w:hAnsi="Times New Roman" w:cs="Times New Roman"/>
                <w:sz w:val="18"/>
                <w:szCs w:val="18"/>
              </w:rPr>
              <w:t xml:space="preserve">3) </w:t>
            </w:r>
            <w:proofErr w:type="spellStart"/>
            <w:r w:rsidRPr="003D3D86">
              <w:rPr>
                <w:rStyle w:val="gt-text"/>
                <w:rFonts w:ascii="Times New Roman" w:hAnsi="Times New Roman" w:cs="Times New Roman"/>
                <w:sz w:val="18"/>
                <w:szCs w:val="18"/>
              </w:rPr>
              <w:t>lumbar</w:t>
            </w:r>
            <w:proofErr w:type="spellEnd"/>
            <w:r w:rsidRPr="003D3D86">
              <w:rPr>
                <w:rStyle w:val="gt-text"/>
                <w:rFonts w:ascii="Times New Roman" w:hAnsi="Times New Roman" w:cs="Times New Roman"/>
                <w:sz w:val="18"/>
                <w:szCs w:val="18"/>
              </w:rPr>
              <w:t xml:space="preserve"> </w:t>
            </w:r>
            <w:proofErr w:type="spellStart"/>
            <w:r w:rsidRPr="003D3D86">
              <w:rPr>
                <w:rStyle w:val="gt-text"/>
                <w:rFonts w:ascii="Times New Roman" w:hAnsi="Times New Roman" w:cs="Times New Roman"/>
                <w:sz w:val="18"/>
                <w:szCs w:val="18"/>
              </w:rPr>
              <w:t>puncture</w:t>
            </w:r>
            <w:proofErr w:type="spellEnd"/>
            <w:r w:rsidRPr="003D3D86">
              <w:rPr>
                <w:rStyle w:val="gt-text"/>
                <w:rFonts w:ascii="Times New Roman" w:hAnsi="Times New Roman" w:cs="Times New Roman"/>
                <w:sz w:val="18"/>
                <w:szCs w:val="18"/>
              </w:rPr>
              <w:t xml:space="preserve">, </w:t>
            </w:r>
          </w:p>
          <w:p w:rsidR="00E206D0" w:rsidRPr="003D3D86" w:rsidRDefault="00E206D0" w:rsidP="00E206D0">
            <w:pPr>
              <w:jc w:val="both"/>
              <w:rPr>
                <w:rFonts w:ascii="Times New Roman" w:hAnsi="Times New Roman" w:cs="Times New Roman"/>
                <w:sz w:val="18"/>
                <w:szCs w:val="18"/>
              </w:rPr>
            </w:pPr>
            <w:r w:rsidRPr="003D3D86">
              <w:rPr>
                <w:rStyle w:val="gt-text"/>
                <w:rFonts w:ascii="Times New Roman" w:hAnsi="Times New Roman" w:cs="Times New Roman"/>
                <w:sz w:val="18"/>
                <w:szCs w:val="18"/>
              </w:rPr>
              <w:t xml:space="preserve">4) </w:t>
            </w:r>
            <w:proofErr w:type="spellStart"/>
            <w:r w:rsidRPr="003D3D86">
              <w:rPr>
                <w:rStyle w:val="gt-text"/>
                <w:rFonts w:ascii="Times New Roman" w:hAnsi="Times New Roman" w:cs="Times New Roman"/>
                <w:sz w:val="18"/>
                <w:szCs w:val="18"/>
              </w:rPr>
              <w:t>needle</w:t>
            </w:r>
            <w:proofErr w:type="spellEnd"/>
            <w:r w:rsidRPr="003D3D86">
              <w:rPr>
                <w:rStyle w:val="gt-text"/>
                <w:rFonts w:ascii="Times New Roman" w:hAnsi="Times New Roman" w:cs="Times New Roman"/>
                <w:sz w:val="18"/>
                <w:szCs w:val="18"/>
              </w:rPr>
              <w:t xml:space="preserve"> </w:t>
            </w:r>
            <w:proofErr w:type="spellStart"/>
            <w:r w:rsidRPr="003D3D86">
              <w:rPr>
                <w:rStyle w:val="gt-text"/>
                <w:rFonts w:ascii="Times New Roman" w:hAnsi="Times New Roman" w:cs="Times New Roman"/>
                <w:sz w:val="18"/>
                <w:szCs w:val="18"/>
              </w:rPr>
              <w:t>biopsy</w:t>
            </w:r>
            <w:proofErr w:type="spellEnd"/>
          </w:p>
        </w:tc>
        <w:tc>
          <w:tcPr>
            <w:tcW w:w="1989" w:type="dxa"/>
            <w:gridSpan w:val="2"/>
            <w:tcBorders>
              <w:top w:val="single" w:sz="4" w:space="0" w:color="000000"/>
              <w:left w:val="single" w:sz="4" w:space="0" w:color="auto"/>
              <w:bottom w:val="single" w:sz="4" w:space="0" w:color="000000"/>
              <w:right w:val="single" w:sz="4" w:space="0" w:color="000000"/>
            </w:tcBorders>
            <w:vAlign w:val="center"/>
          </w:tcPr>
          <w:p w:rsidR="00E206D0" w:rsidRPr="003D3D86" w:rsidRDefault="00E206D0" w:rsidP="00E206D0">
            <w:pPr>
              <w:jc w:val="center"/>
              <w:rPr>
                <w:rFonts w:ascii="Times New Roman" w:hAnsi="Times New Roman" w:cs="Times New Roman"/>
                <w:sz w:val="20"/>
                <w:szCs w:val="20"/>
              </w:rPr>
            </w:pPr>
            <w:r w:rsidRPr="003D3D86">
              <w:rPr>
                <w:rFonts w:ascii="Times New Roman" w:hAnsi="Times New Roman" w:cs="Times New Roman"/>
                <w:sz w:val="20"/>
                <w:szCs w:val="20"/>
              </w:rPr>
              <w:t>E.U30.</w:t>
            </w:r>
          </w:p>
        </w:tc>
      </w:tr>
      <w:tr w:rsidR="00E206D0" w:rsidRPr="003D3D86" w:rsidTr="00492F1C">
        <w:trPr>
          <w:trHeight w:val="408"/>
        </w:trPr>
        <w:tc>
          <w:tcPr>
            <w:tcW w:w="794" w:type="dxa"/>
            <w:tcBorders>
              <w:top w:val="single" w:sz="4" w:space="0" w:color="000000"/>
              <w:left w:val="single" w:sz="4" w:space="0" w:color="000000"/>
              <w:bottom w:val="single" w:sz="4" w:space="0" w:color="000000"/>
              <w:right w:val="single" w:sz="4" w:space="0" w:color="auto"/>
            </w:tcBorders>
            <w:vAlign w:val="center"/>
          </w:tcPr>
          <w:p w:rsidR="00E206D0" w:rsidRPr="003D3D86" w:rsidRDefault="00E206D0" w:rsidP="00E206D0">
            <w:pPr>
              <w:jc w:val="center"/>
              <w:rPr>
                <w:rFonts w:ascii="Times New Roman" w:hAnsi="Times New Roman" w:cs="Times New Roman"/>
                <w:sz w:val="20"/>
                <w:szCs w:val="20"/>
              </w:rPr>
            </w:pPr>
            <w:r w:rsidRPr="003D3D86">
              <w:rPr>
                <w:rFonts w:ascii="Times New Roman" w:hAnsi="Times New Roman" w:cs="Times New Roman"/>
                <w:sz w:val="20"/>
                <w:szCs w:val="20"/>
              </w:rPr>
              <w:t>U13</w:t>
            </w:r>
          </w:p>
        </w:tc>
        <w:tc>
          <w:tcPr>
            <w:tcW w:w="7137" w:type="dxa"/>
            <w:gridSpan w:val="2"/>
            <w:tcBorders>
              <w:top w:val="single" w:sz="4" w:space="0" w:color="auto"/>
              <w:left w:val="single" w:sz="4" w:space="0" w:color="auto"/>
              <w:bottom w:val="single" w:sz="4" w:space="0" w:color="auto"/>
              <w:right w:val="single" w:sz="4" w:space="0" w:color="auto"/>
            </w:tcBorders>
            <w:vAlign w:val="center"/>
          </w:tcPr>
          <w:p w:rsidR="00E206D0" w:rsidRPr="003D3D86" w:rsidRDefault="00E206D0" w:rsidP="00E206D0">
            <w:pPr>
              <w:rPr>
                <w:rFonts w:ascii="Times New Roman" w:hAnsi="Times New Roman" w:cs="Times New Roman"/>
                <w:sz w:val="18"/>
                <w:szCs w:val="18"/>
              </w:rPr>
            </w:pPr>
            <w:r w:rsidRPr="003D3D86">
              <w:rPr>
                <w:rStyle w:val="gt-text"/>
                <w:rFonts w:ascii="Times New Roman" w:hAnsi="Times New Roman" w:cs="Times New Roman"/>
                <w:sz w:val="18"/>
                <w:szCs w:val="18"/>
              </w:rPr>
              <w:t xml:space="preserve">plan </w:t>
            </w:r>
            <w:proofErr w:type="spellStart"/>
            <w:r w:rsidRPr="003D3D86">
              <w:rPr>
                <w:rStyle w:val="gt-text"/>
                <w:rFonts w:ascii="Times New Roman" w:hAnsi="Times New Roman" w:cs="Times New Roman"/>
                <w:sz w:val="18"/>
                <w:szCs w:val="18"/>
              </w:rPr>
              <w:t>specialist</w:t>
            </w:r>
            <w:proofErr w:type="spellEnd"/>
            <w:r w:rsidRPr="003D3D86">
              <w:rPr>
                <w:rStyle w:val="gt-text"/>
                <w:rFonts w:ascii="Times New Roman" w:hAnsi="Times New Roman" w:cs="Times New Roman"/>
                <w:sz w:val="18"/>
                <w:szCs w:val="18"/>
              </w:rPr>
              <w:t xml:space="preserve"> </w:t>
            </w:r>
            <w:proofErr w:type="spellStart"/>
            <w:r w:rsidRPr="003D3D86">
              <w:rPr>
                <w:rStyle w:val="gt-text"/>
                <w:rFonts w:ascii="Times New Roman" w:hAnsi="Times New Roman" w:cs="Times New Roman"/>
                <w:sz w:val="18"/>
                <w:szCs w:val="18"/>
              </w:rPr>
              <w:t>consultations</w:t>
            </w:r>
            <w:proofErr w:type="spellEnd"/>
            <w:r w:rsidRPr="003D3D86">
              <w:rPr>
                <w:rStyle w:val="gt-text"/>
                <w:rFonts w:ascii="Times New Roman" w:hAnsi="Times New Roman" w:cs="Times New Roman"/>
                <w:sz w:val="18"/>
                <w:szCs w:val="18"/>
              </w:rPr>
              <w:t>;</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rsidR="00E206D0" w:rsidRPr="003D3D86" w:rsidRDefault="00E206D0" w:rsidP="00E206D0">
            <w:pPr>
              <w:jc w:val="center"/>
              <w:rPr>
                <w:rFonts w:ascii="Times New Roman" w:hAnsi="Times New Roman" w:cs="Times New Roman"/>
                <w:sz w:val="20"/>
                <w:szCs w:val="20"/>
              </w:rPr>
            </w:pPr>
            <w:r w:rsidRPr="003D3D86">
              <w:rPr>
                <w:rFonts w:ascii="Times New Roman" w:hAnsi="Times New Roman" w:cs="Times New Roman"/>
                <w:sz w:val="20"/>
                <w:szCs w:val="20"/>
              </w:rPr>
              <w:t>E.U32.</w:t>
            </w:r>
          </w:p>
        </w:tc>
      </w:tr>
      <w:tr w:rsidR="00E206D0" w:rsidRPr="003D3D86" w:rsidTr="00492F1C">
        <w:trPr>
          <w:trHeight w:val="408"/>
        </w:trPr>
        <w:tc>
          <w:tcPr>
            <w:tcW w:w="794" w:type="dxa"/>
            <w:tcBorders>
              <w:top w:val="single" w:sz="4" w:space="0" w:color="000000"/>
              <w:left w:val="single" w:sz="4" w:space="0" w:color="000000"/>
              <w:bottom w:val="single" w:sz="4" w:space="0" w:color="000000"/>
              <w:right w:val="single" w:sz="4" w:space="0" w:color="auto"/>
            </w:tcBorders>
            <w:vAlign w:val="center"/>
          </w:tcPr>
          <w:p w:rsidR="00E206D0" w:rsidRPr="003D3D86" w:rsidRDefault="00E206D0" w:rsidP="00E206D0">
            <w:pPr>
              <w:jc w:val="center"/>
              <w:rPr>
                <w:rFonts w:ascii="Times New Roman" w:hAnsi="Times New Roman" w:cs="Times New Roman"/>
                <w:sz w:val="20"/>
                <w:szCs w:val="20"/>
              </w:rPr>
            </w:pPr>
            <w:r w:rsidRPr="003D3D86">
              <w:rPr>
                <w:rFonts w:ascii="Times New Roman" w:hAnsi="Times New Roman" w:cs="Times New Roman"/>
                <w:sz w:val="20"/>
                <w:szCs w:val="20"/>
              </w:rPr>
              <w:t>U14</w:t>
            </w:r>
          </w:p>
        </w:tc>
        <w:tc>
          <w:tcPr>
            <w:tcW w:w="7137" w:type="dxa"/>
            <w:gridSpan w:val="2"/>
            <w:tcBorders>
              <w:top w:val="single" w:sz="4" w:space="0" w:color="auto"/>
              <w:left w:val="single" w:sz="4" w:space="0" w:color="auto"/>
              <w:bottom w:val="single" w:sz="4" w:space="0" w:color="auto"/>
              <w:right w:val="single" w:sz="4" w:space="0" w:color="auto"/>
            </w:tcBorders>
            <w:vAlign w:val="center"/>
          </w:tcPr>
          <w:p w:rsidR="00E206D0" w:rsidRPr="003D3D86" w:rsidRDefault="00E206D0" w:rsidP="00E206D0">
            <w:pPr>
              <w:rPr>
                <w:rFonts w:ascii="Times New Roman" w:hAnsi="Times New Roman" w:cs="Times New Roman"/>
                <w:sz w:val="18"/>
                <w:szCs w:val="18"/>
                <w:lang w:val="en-US"/>
              </w:rPr>
            </w:pPr>
            <w:r w:rsidRPr="003D3D86">
              <w:rPr>
                <w:rStyle w:val="gt-text"/>
                <w:rFonts w:ascii="Times New Roman" w:hAnsi="Times New Roman" w:cs="Times New Roman"/>
                <w:sz w:val="18"/>
                <w:szCs w:val="18"/>
                <w:lang w:val="en-US"/>
              </w:rPr>
              <w:t>comply with the aseptic and antiseptic rules;</w:t>
            </w:r>
          </w:p>
        </w:tc>
        <w:tc>
          <w:tcPr>
            <w:tcW w:w="1989" w:type="dxa"/>
            <w:gridSpan w:val="2"/>
            <w:tcBorders>
              <w:top w:val="single" w:sz="4" w:space="0" w:color="000000"/>
              <w:left w:val="single" w:sz="4" w:space="0" w:color="auto"/>
              <w:bottom w:val="single" w:sz="4" w:space="0" w:color="000000"/>
              <w:right w:val="single" w:sz="4" w:space="0" w:color="000000"/>
            </w:tcBorders>
            <w:vAlign w:val="center"/>
          </w:tcPr>
          <w:p w:rsidR="00E206D0" w:rsidRPr="003D3D86" w:rsidRDefault="00E206D0" w:rsidP="00E206D0">
            <w:pPr>
              <w:jc w:val="center"/>
              <w:rPr>
                <w:rFonts w:ascii="Times New Roman" w:hAnsi="Times New Roman" w:cs="Times New Roman"/>
                <w:sz w:val="20"/>
                <w:szCs w:val="20"/>
              </w:rPr>
            </w:pPr>
            <w:r w:rsidRPr="003D3D86">
              <w:rPr>
                <w:rFonts w:ascii="Times New Roman" w:hAnsi="Times New Roman" w:cs="Times New Roman"/>
                <w:sz w:val="20"/>
                <w:szCs w:val="20"/>
              </w:rPr>
              <w:t>F.U3.</w:t>
            </w:r>
          </w:p>
        </w:tc>
      </w:tr>
      <w:tr w:rsidR="00E206D0" w:rsidRPr="003D3D86" w:rsidTr="00CB22F2">
        <w:tblPrEx>
          <w:tblCellMar>
            <w:top w:w="9" w:type="dxa"/>
            <w:left w:w="70" w:type="dxa"/>
            <w:bottom w:w="2" w:type="dxa"/>
          </w:tblCellMar>
        </w:tblPrEx>
        <w:trPr>
          <w:trHeight w:val="286"/>
        </w:trPr>
        <w:tc>
          <w:tcPr>
            <w:tcW w:w="9920" w:type="dxa"/>
            <w:gridSpan w:val="5"/>
            <w:tcBorders>
              <w:top w:val="single" w:sz="4" w:space="0" w:color="000000"/>
              <w:left w:val="single" w:sz="4" w:space="0" w:color="000000"/>
              <w:bottom w:val="single" w:sz="4" w:space="0" w:color="000000"/>
              <w:right w:val="single" w:sz="4" w:space="0" w:color="000000"/>
            </w:tcBorders>
            <w:vAlign w:val="center"/>
          </w:tcPr>
          <w:p w:rsidR="00E206D0" w:rsidRPr="003D3D86" w:rsidRDefault="00E206D0" w:rsidP="00E206D0">
            <w:pPr>
              <w:ind w:right="74"/>
              <w:jc w:val="center"/>
              <w:rPr>
                <w:rFonts w:ascii="Times New Roman" w:eastAsia="Times New Roman" w:hAnsi="Times New Roman" w:cs="Times New Roman"/>
                <w:sz w:val="20"/>
                <w:lang w:val="en-GB"/>
              </w:rPr>
            </w:pPr>
            <w:r w:rsidRPr="003D3D86">
              <w:rPr>
                <w:rFonts w:ascii="Times New Roman" w:eastAsia="Times New Roman" w:hAnsi="Times New Roman" w:cs="Times New Roman"/>
                <w:sz w:val="20"/>
                <w:lang w:val="en-GB"/>
              </w:rPr>
              <w:t xml:space="preserve">within the scope of </w:t>
            </w:r>
            <w:r w:rsidRPr="003D3D86">
              <w:rPr>
                <w:rFonts w:ascii="Times New Roman" w:eastAsia="Times New Roman" w:hAnsi="Times New Roman" w:cs="Times New Roman"/>
                <w:b/>
                <w:sz w:val="20"/>
                <w:lang w:val="en-GB"/>
              </w:rPr>
              <w:t>SOCIAL COMPETENCE</w:t>
            </w:r>
            <w:r w:rsidRPr="003D3D86">
              <w:rPr>
                <w:rFonts w:ascii="Times New Roman" w:eastAsia="Times New Roman" w:hAnsi="Times New Roman" w:cs="Times New Roman"/>
                <w:sz w:val="20"/>
                <w:lang w:val="en-GB"/>
              </w:rPr>
              <w:t>:</w:t>
            </w:r>
          </w:p>
        </w:tc>
      </w:tr>
      <w:tr w:rsidR="002C1DA9" w:rsidRPr="003D3D86" w:rsidTr="00292130">
        <w:tblPrEx>
          <w:tblCellMar>
            <w:top w:w="9" w:type="dxa"/>
            <w:left w:w="70" w:type="dxa"/>
            <w:bottom w:w="2" w:type="dxa"/>
          </w:tblCellMar>
        </w:tblPrEx>
        <w:trPr>
          <w:trHeight w:val="317"/>
        </w:trPr>
        <w:tc>
          <w:tcPr>
            <w:tcW w:w="872" w:type="dxa"/>
            <w:gridSpan w:val="2"/>
            <w:tcBorders>
              <w:top w:val="single" w:sz="4" w:space="0" w:color="000000"/>
              <w:left w:val="single" w:sz="4" w:space="0" w:color="000000"/>
              <w:bottom w:val="single" w:sz="4" w:space="0" w:color="000000"/>
              <w:right w:val="single" w:sz="4" w:space="0" w:color="000000"/>
            </w:tcBorders>
          </w:tcPr>
          <w:p w:rsidR="002C1DA9" w:rsidRPr="003D3D86" w:rsidRDefault="002C1DA9" w:rsidP="002C1DA9">
            <w:pPr>
              <w:ind w:right="74"/>
              <w:jc w:val="center"/>
              <w:rPr>
                <w:rFonts w:ascii="Times New Roman" w:eastAsia="Times New Roman" w:hAnsi="Times New Roman" w:cs="Times New Roman"/>
                <w:sz w:val="20"/>
                <w:lang w:val="en-GB"/>
              </w:rPr>
            </w:pPr>
            <w:r w:rsidRPr="003D3D86">
              <w:rPr>
                <w:rFonts w:ascii="Times New Roman" w:eastAsia="Times New Roman" w:hAnsi="Times New Roman" w:cs="Times New Roman"/>
                <w:sz w:val="20"/>
                <w:lang w:val="en-GB"/>
              </w:rPr>
              <w:t>K01</w:t>
            </w:r>
          </w:p>
        </w:tc>
        <w:tc>
          <w:tcPr>
            <w:tcW w:w="7145" w:type="dxa"/>
            <w:gridSpan w:val="2"/>
            <w:tcBorders>
              <w:top w:val="single" w:sz="4" w:space="0" w:color="000000"/>
              <w:left w:val="single" w:sz="4" w:space="0" w:color="000000"/>
              <w:bottom w:val="single" w:sz="4" w:space="0" w:color="000000"/>
              <w:right w:val="single" w:sz="4" w:space="0" w:color="000000"/>
            </w:tcBorders>
          </w:tcPr>
          <w:p w:rsidR="002C1DA9" w:rsidRPr="003D3D86" w:rsidRDefault="002C1DA9" w:rsidP="002C1DA9">
            <w:pPr>
              <w:rPr>
                <w:rFonts w:ascii="Times New Roman" w:hAnsi="Times New Roman" w:cs="Times New Roman"/>
                <w:sz w:val="18"/>
                <w:szCs w:val="18"/>
                <w:lang w:val="en-US"/>
              </w:rPr>
            </w:pPr>
            <w:r w:rsidRPr="003D3D86">
              <w:rPr>
                <w:rFonts w:ascii="Times New Roman" w:hAnsi="Times New Roman" w:cs="Times New Roman"/>
                <w:sz w:val="18"/>
                <w:szCs w:val="18"/>
                <w:lang w:val="en-US"/>
              </w:rPr>
              <w:t xml:space="preserve">establish and maintain deep and respectful contact with the patient and show understanding towards ideological and cultural differences; </w:t>
            </w:r>
          </w:p>
        </w:tc>
        <w:tc>
          <w:tcPr>
            <w:tcW w:w="1903" w:type="dxa"/>
            <w:tcBorders>
              <w:top w:val="single" w:sz="4" w:space="0" w:color="000000"/>
              <w:left w:val="single" w:sz="4" w:space="0" w:color="000000"/>
              <w:bottom w:val="single" w:sz="4" w:space="0" w:color="000000"/>
              <w:right w:val="single" w:sz="4" w:space="0" w:color="000000"/>
            </w:tcBorders>
            <w:vAlign w:val="center"/>
          </w:tcPr>
          <w:p w:rsidR="002C1DA9" w:rsidRPr="003D3D86" w:rsidRDefault="002C1DA9" w:rsidP="002C1DA9">
            <w:pPr>
              <w:jc w:val="center"/>
              <w:rPr>
                <w:rFonts w:ascii="Times New Roman" w:hAnsi="Times New Roman" w:cs="Times New Roman"/>
                <w:sz w:val="18"/>
                <w:szCs w:val="18"/>
              </w:rPr>
            </w:pPr>
            <w:r w:rsidRPr="003D3D86">
              <w:rPr>
                <w:rFonts w:ascii="Times New Roman" w:hAnsi="Times New Roman" w:cs="Times New Roman"/>
                <w:sz w:val="18"/>
                <w:szCs w:val="18"/>
              </w:rPr>
              <w:t>H.S1.</w:t>
            </w:r>
          </w:p>
        </w:tc>
      </w:tr>
      <w:tr w:rsidR="002C1DA9" w:rsidRPr="003D3D86" w:rsidTr="00292130">
        <w:tblPrEx>
          <w:tblCellMar>
            <w:top w:w="9" w:type="dxa"/>
            <w:left w:w="70" w:type="dxa"/>
            <w:bottom w:w="2" w:type="dxa"/>
          </w:tblCellMar>
        </w:tblPrEx>
        <w:trPr>
          <w:trHeight w:val="265"/>
        </w:trPr>
        <w:tc>
          <w:tcPr>
            <w:tcW w:w="872" w:type="dxa"/>
            <w:gridSpan w:val="2"/>
            <w:tcBorders>
              <w:top w:val="single" w:sz="4" w:space="0" w:color="000000"/>
              <w:left w:val="single" w:sz="4" w:space="0" w:color="000000"/>
              <w:bottom w:val="single" w:sz="4" w:space="0" w:color="000000"/>
              <w:right w:val="single" w:sz="4" w:space="0" w:color="000000"/>
            </w:tcBorders>
          </w:tcPr>
          <w:p w:rsidR="002C1DA9" w:rsidRPr="003D3D86" w:rsidRDefault="002C1DA9" w:rsidP="002C1DA9">
            <w:pPr>
              <w:ind w:right="74"/>
              <w:jc w:val="center"/>
              <w:rPr>
                <w:rFonts w:ascii="Times New Roman" w:eastAsia="Times New Roman" w:hAnsi="Times New Roman" w:cs="Times New Roman"/>
                <w:sz w:val="20"/>
                <w:lang w:val="en-GB"/>
              </w:rPr>
            </w:pPr>
            <w:r w:rsidRPr="003D3D86">
              <w:rPr>
                <w:rFonts w:ascii="Times New Roman" w:eastAsia="Times New Roman" w:hAnsi="Times New Roman" w:cs="Times New Roman"/>
                <w:sz w:val="20"/>
                <w:lang w:val="en-GB"/>
              </w:rPr>
              <w:t>K02</w:t>
            </w:r>
          </w:p>
        </w:tc>
        <w:tc>
          <w:tcPr>
            <w:tcW w:w="7145" w:type="dxa"/>
            <w:gridSpan w:val="2"/>
            <w:tcBorders>
              <w:top w:val="single" w:sz="4" w:space="0" w:color="000000"/>
              <w:left w:val="single" w:sz="4" w:space="0" w:color="000000"/>
              <w:bottom w:val="single" w:sz="4" w:space="0" w:color="000000"/>
              <w:right w:val="single" w:sz="4" w:space="0" w:color="000000"/>
            </w:tcBorders>
          </w:tcPr>
          <w:p w:rsidR="002C1DA9" w:rsidRPr="003D3D86" w:rsidRDefault="002C1DA9" w:rsidP="002C1DA9">
            <w:pPr>
              <w:rPr>
                <w:rFonts w:ascii="Times New Roman" w:hAnsi="Times New Roman" w:cs="Times New Roman"/>
                <w:sz w:val="18"/>
                <w:szCs w:val="18"/>
                <w:lang w:val="en-US"/>
              </w:rPr>
            </w:pPr>
            <w:r w:rsidRPr="003D3D86">
              <w:rPr>
                <w:rFonts w:ascii="Times New Roman" w:hAnsi="Times New Roman" w:cs="Times New Roman"/>
                <w:sz w:val="18"/>
                <w:szCs w:val="18"/>
                <w:lang w:val="en-US"/>
              </w:rPr>
              <w:t>do what is right for the patient;</w:t>
            </w:r>
          </w:p>
        </w:tc>
        <w:tc>
          <w:tcPr>
            <w:tcW w:w="1903" w:type="dxa"/>
            <w:tcBorders>
              <w:top w:val="single" w:sz="4" w:space="0" w:color="000000"/>
              <w:left w:val="single" w:sz="4" w:space="0" w:color="000000"/>
              <w:bottom w:val="single" w:sz="4" w:space="0" w:color="000000"/>
              <w:right w:val="single" w:sz="4" w:space="0" w:color="000000"/>
            </w:tcBorders>
            <w:vAlign w:val="center"/>
          </w:tcPr>
          <w:p w:rsidR="002C1DA9" w:rsidRPr="003D3D86" w:rsidRDefault="002C1DA9" w:rsidP="002C1DA9">
            <w:pPr>
              <w:jc w:val="center"/>
              <w:rPr>
                <w:rFonts w:ascii="Times New Roman" w:hAnsi="Times New Roman" w:cs="Times New Roman"/>
                <w:sz w:val="18"/>
                <w:szCs w:val="18"/>
              </w:rPr>
            </w:pPr>
            <w:r w:rsidRPr="003D3D86">
              <w:rPr>
                <w:rFonts w:ascii="Times New Roman" w:hAnsi="Times New Roman" w:cs="Times New Roman"/>
                <w:sz w:val="18"/>
                <w:szCs w:val="18"/>
              </w:rPr>
              <w:t>H.S2.</w:t>
            </w:r>
          </w:p>
        </w:tc>
      </w:tr>
      <w:tr w:rsidR="002C1DA9" w:rsidRPr="003D3D86" w:rsidTr="00292130">
        <w:tblPrEx>
          <w:tblCellMar>
            <w:top w:w="9" w:type="dxa"/>
            <w:left w:w="70" w:type="dxa"/>
            <w:bottom w:w="2" w:type="dxa"/>
          </w:tblCellMar>
        </w:tblPrEx>
        <w:trPr>
          <w:trHeight w:val="470"/>
        </w:trPr>
        <w:tc>
          <w:tcPr>
            <w:tcW w:w="872" w:type="dxa"/>
            <w:gridSpan w:val="2"/>
            <w:tcBorders>
              <w:top w:val="single" w:sz="4" w:space="0" w:color="000000"/>
              <w:left w:val="single" w:sz="4" w:space="0" w:color="000000"/>
              <w:bottom w:val="single" w:sz="4" w:space="0" w:color="000000"/>
              <w:right w:val="single" w:sz="4" w:space="0" w:color="000000"/>
            </w:tcBorders>
          </w:tcPr>
          <w:p w:rsidR="002C1DA9" w:rsidRPr="003D3D86" w:rsidRDefault="002C1DA9" w:rsidP="002C1DA9">
            <w:pPr>
              <w:ind w:right="74"/>
              <w:jc w:val="center"/>
              <w:rPr>
                <w:rFonts w:ascii="Times New Roman" w:eastAsia="Times New Roman" w:hAnsi="Times New Roman" w:cs="Times New Roman"/>
                <w:sz w:val="20"/>
                <w:lang w:val="en-GB"/>
              </w:rPr>
            </w:pPr>
            <w:r w:rsidRPr="003D3D86">
              <w:rPr>
                <w:rFonts w:ascii="Times New Roman" w:eastAsia="Times New Roman" w:hAnsi="Times New Roman" w:cs="Times New Roman"/>
                <w:sz w:val="20"/>
                <w:lang w:val="en-GB"/>
              </w:rPr>
              <w:t>K03</w:t>
            </w:r>
          </w:p>
        </w:tc>
        <w:tc>
          <w:tcPr>
            <w:tcW w:w="7145" w:type="dxa"/>
            <w:gridSpan w:val="2"/>
            <w:tcBorders>
              <w:top w:val="single" w:sz="4" w:space="0" w:color="000000"/>
              <w:left w:val="single" w:sz="4" w:space="0" w:color="000000"/>
              <w:bottom w:val="single" w:sz="4" w:space="0" w:color="000000"/>
              <w:right w:val="single" w:sz="4" w:space="0" w:color="000000"/>
            </w:tcBorders>
          </w:tcPr>
          <w:p w:rsidR="002C1DA9" w:rsidRPr="003D3D86" w:rsidRDefault="002C1DA9" w:rsidP="002C1DA9">
            <w:pPr>
              <w:rPr>
                <w:rFonts w:ascii="Times New Roman" w:hAnsi="Times New Roman" w:cs="Times New Roman"/>
                <w:sz w:val="18"/>
                <w:szCs w:val="18"/>
                <w:lang w:val="en-US"/>
              </w:rPr>
            </w:pPr>
            <w:r w:rsidRPr="003D3D86">
              <w:rPr>
                <w:rFonts w:ascii="Times New Roman" w:hAnsi="Times New Roman" w:cs="Times New Roman"/>
                <w:sz w:val="18"/>
                <w:szCs w:val="18"/>
                <w:lang w:val="en-US"/>
              </w:rPr>
              <w:t>respect medical confidentiality and patient’s rights;</w:t>
            </w:r>
          </w:p>
        </w:tc>
        <w:tc>
          <w:tcPr>
            <w:tcW w:w="1903" w:type="dxa"/>
            <w:tcBorders>
              <w:top w:val="single" w:sz="4" w:space="0" w:color="000000"/>
              <w:left w:val="single" w:sz="4" w:space="0" w:color="000000"/>
              <w:bottom w:val="single" w:sz="4" w:space="0" w:color="000000"/>
              <w:right w:val="single" w:sz="4" w:space="0" w:color="000000"/>
            </w:tcBorders>
            <w:vAlign w:val="center"/>
          </w:tcPr>
          <w:p w:rsidR="002C1DA9" w:rsidRPr="003D3D86" w:rsidRDefault="002C1DA9" w:rsidP="002C1DA9">
            <w:pPr>
              <w:jc w:val="center"/>
              <w:rPr>
                <w:rFonts w:ascii="Times New Roman" w:hAnsi="Times New Roman" w:cs="Times New Roman"/>
                <w:sz w:val="18"/>
                <w:szCs w:val="18"/>
              </w:rPr>
            </w:pPr>
            <w:r w:rsidRPr="003D3D86">
              <w:rPr>
                <w:rFonts w:ascii="Times New Roman" w:hAnsi="Times New Roman" w:cs="Times New Roman"/>
                <w:sz w:val="18"/>
                <w:szCs w:val="18"/>
              </w:rPr>
              <w:t>H.S3.</w:t>
            </w:r>
          </w:p>
        </w:tc>
      </w:tr>
      <w:tr w:rsidR="002C1DA9" w:rsidRPr="003D3D86" w:rsidTr="00292130">
        <w:tblPrEx>
          <w:tblCellMar>
            <w:top w:w="9" w:type="dxa"/>
            <w:left w:w="70" w:type="dxa"/>
            <w:bottom w:w="2" w:type="dxa"/>
          </w:tblCellMar>
        </w:tblPrEx>
        <w:trPr>
          <w:trHeight w:val="470"/>
        </w:trPr>
        <w:tc>
          <w:tcPr>
            <w:tcW w:w="872" w:type="dxa"/>
            <w:gridSpan w:val="2"/>
            <w:tcBorders>
              <w:top w:val="single" w:sz="4" w:space="0" w:color="000000"/>
              <w:left w:val="single" w:sz="4" w:space="0" w:color="000000"/>
              <w:bottom w:val="single" w:sz="4" w:space="0" w:color="000000"/>
              <w:right w:val="single" w:sz="4" w:space="0" w:color="000000"/>
            </w:tcBorders>
          </w:tcPr>
          <w:p w:rsidR="002C1DA9" w:rsidRPr="003D3D86" w:rsidRDefault="002C1DA9" w:rsidP="002C1DA9">
            <w:pPr>
              <w:ind w:right="74"/>
              <w:jc w:val="center"/>
              <w:rPr>
                <w:rFonts w:ascii="Times New Roman" w:eastAsia="Times New Roman" w:hAnsi="Times New Roman" w:cs="Times New Roman"/>
                <w:sz w:val="20"/>
                <w:lang w:val="en-GB"/>
              </w:rPr>
            </w:pPr>
            <w:r w:rsidRPr="003D3D86">
              <w:rPr>
                <w:rFonts w:ascii="Times New Roman" w:eastAsia="Times New Roman" w:hAnsi="Times New Roman" w:cs="Times New Roman"/>
                <w:sz w:val="20"/>
                <w:lang w:val="en-GB"/>
              </w:rPr>
              <w:t>K</w:t>
            </w:r>
            <w:r w:rsidRPr="003D3D86">
              <w:rPr>
                <w:rFonts w:eastAsia="Times New Roman"/>
                <w:sz w:val="20"/>
                <w:lang w:val="en-GB"/>
              </w:rPr>
              <w:t>04</w:t>
            </w:r>
          </w:p>
        </w:tc>
        <w:tc>
          <w:tcPr>
            <w:tcW w:w="7145" w:type="dxa"/>
            <w:gridSpan w:val="2"/>
            <w:tcBorders>
              <w:top w:val="single" w:sz="4" w:space="0" w:color="000000"/>
              <w:left w:val="single" w:sz="4" w:space="0" w:color="000000"/>
              <w:bottom w:val="single" w:sz="4" w:space="0" w:color="000000"/>
              <w:right w:val="single" w:sz="4" w:space="0" w:color="000000"/>
            </w:tcBorders>
          </w:tcPr>
          <w:p w:rsidR="002C1DA9" w:rsidRPr="003D3D86" w:rsidRDefault="002C1DA9" w:rsidP="002C1DA9">
            <w:pPr>
              <w:rPr>
                <w:rFonts w:ascii="Times New Roman" w:hAnsi="Times New Roman" w:cs="Times New Roman"/>
                <w:sz w:val="18"/>
                <w:szCs w:val="18"/>
                <w:lang w:val="en-US"/>
              </w:rPr>
            </w:pPr>
            <w:r w:rsidRPr="003D3D86">
              <w:rPr>
                <w:rFonts w:ascii="Times New Roman" w:hAnsi="Times New Roman" w:cs="Times New Roman"/>
                <w:sz w:val="18"/>
                <w:szCs w:val="18"/>
                <w:lang w:val="en-US"/>
              </w:rPr>
              <w:t>take actions concerning the patient on the basis of ethical principles, being aware of social conditions and restrictions resulting from illness;</w:t>
            </w:r>
          </w:p>
        </w:tc>
        <w:tc>
          <w:tcPr>
            <w:tcW w:w="1903" w:type="dxa"/>
            <w:tcBorders>
              <w:top w:val="single" w:sz="4" w:space="0" w:color="000000"/>
              <w:left w:val="single" w:sz="4" w:space="0" w:color="000000"/>
              <w:bottom w:val="single" w:sz="4" w:space="0" w:color="000000"/>
              <w:right w:val="single" w:sz="4" w:space="0" w:color="000000"/>
            </w:tcBorders>
            <w:vAlign w:val="center"/>
          </w:tcPr>
          <w:p w:rsidR="002C1DA9" w:rsidRPr="003D3D86" w:rsidRDefault="002C1DA9" w:rsidP="002C1DA9">
            <w:pPr>
              <w:jc w:val="center"/>
              <w:rPr>
                <w:rFonts w:ascii="Times New Roman" w:hAnsi="Times New Roman" w:cs="Times New Roman"/>
                <w:sz w:val="18"/>
                <w:szCs w:val="18"/>
              </w:rPr>
            </w:pPr>
            <w:r w:rsidRPr="003D3D86">
              <w:rPr>
                <w:rFonts w:ascii="Times New Roman" w:hAnsi="Times New Roman" w:cs="Times New Roman"/>
                <w:sz w:val="18"/>
                <w:szCs w:val="18"/>
              </w:rPr>
              <w:t>H.S4.</w:t>
            </w:r>
          </w:p>
        </w:tc>
      </w:tr>
      <w:tr w:rsidR="002C1DA9" w:rsidRPr="003D3D86" w:rsidTr="00292130">
        <w:tblPrEx>
          <w:tblCellMar>
            <w:top w:w="9" w:type="dxa"/>
            <w:left w:w="70" w:type="dxa"/>
            <w:bottom w:w="2" w:type="dxa"/>
          </w:tblCellMar>
        </w:tblPrEx>
        <w:trPr>
          <w:trHeight w:val="470"/>
        </w:trPr>
        <w:tc>
          <w:tcPr>
            <w:tcW w:w="872" w:type="dxa"/>
            <w:gridSpan w:val="2"/>
            <w:tcBorders>
              <w:top w:val="single" w:sz="4" w:space="0" w:color="000000"/>
              <w:left w:val="single" w:sz="4" w:space="0" w:color="000000"/>
              <w:bottom w:val="single" w:sz="4" w:space="0" w:color="000000"/>
              <w:right w:val="single" w:sz="4" w:space="0" w:color="000000"/>
            </w:tcBorders>
          </w:tcPr>
          <w:p w:rsidR="002C1DA9" w:rsidRPr="003D3D86" w:rsidRDefault="002C1DA9" w:rsidP="002C1DA9">
            <w:pPr>
              <w:ind w:right="74"/>
              <w:jc w:val="center"/>
              <w:rPr>
                <w:rFonts w:ascii="Times New Roman" w:eastAsia="Times New Roman" w:hAnsi="Times New Roman" w:cs="Times New Roman"/>
                <w:sz w:val="20"/>
                <w:lang w:val="en-GB"/>
              </w:rPr>
            </w:pPr>
            <w:r w:rsidRPr="003D3D86">
              <w:rPr>
                <w:rFonts w:ascii="Times New Roman" w:eastAsia="Times New Roman" w:hAnsi="Times New Roman" w:cs="Times New Roman"/>
                <w:sz w:val="20"/>
                <w:lang w:val="en-GB"/>
              </w:rPr>
              <w:t>K</w:t>
            </w:r>
            <w:r w:rsidRPr="003D3D86">
              <w:rPr>
                <w:rFonts w:eastAsia="Times New Roman"/>
                <w:sz w:val="20"/>
                <w:lang w:val="en-GB"/>
              </w:rPr>
              <w:t>05</w:t>
            </w:r>
          </w:p>
        </w:tc>
        <w:tc>
          <w:tcPr>
            <w:tcW w:w="7145" w:type="dxa"/>
            <w:gridSpan w:val="2"/>
            <w:tcBorders>
              <w:top w:val="single" w:sz="4" w:space="0" w:color="000000"/>
              <w:left w:val="single" w:sz="4" w:space="0" w:color="000000"/>
              <w:bottom w:val="single" w:sz="4" w:space="0" w:color="000000"/>
              <w:right w:val="single" w:sz="4" w:space="0" w:color="000000"/>
            </w:tcBorders>
          </w:tcPr>
          <w:p w:rsidR="002C1DA9" w:rsidRPr="003D3D86" w:rsidRDefault="002C1DA9" w:rsidP="002C1DA9">
            <w:pPr>
              <w:rPr>
                <w:rFonts w:ascii="Times New Roman" w:hAnsi="Times New Roman" w:cs="Times New Roman"/>
                <w:sz w:val="18"/>
                <w:szCs w:val="18"/>
                <w:lang w:val="en-US"/>
              </w:rPr>
            </w:pPr>
            <w:r w:rsidRPr="003D3D86">
              <w:rPr>
                <w:rFonts w:ascii="Times New Roman" w:hAnsi="Times New Roman" w:cs="Times New Roman"/>
                <w:sz w:val="18"/>
                <w:szCs w:val="18"/>
                <w:lang w:val="en-US"/>
              </w:rPr>
              <w:t>recognize his/her own limitations and self-evaluate educational deficiencies and needs;</w:t>
            </w:r>
          </w:p>
        </w:tc>
        <w:tc>
          <w:tcPr>
            <w:tcW w:w="1903" w:type="dxa"/>
            <w:tcBorders>
              <w:top w:val="single" w:sz="4" w:space="0" w:color="000000"/>
              <w:left w:val="single" w:sz="4" w:space="0" w:color="000000"/>
              <w:bottom w:val="single" w:sz="4" w:space="0" w:color="000000"/>
              <w:right w:val="single" w:sz="4" w:space="0" w:color="000000"/>
            </w:tcBorders>
            <w:vAlign w:val="center"/>
          </w:tcPr>
          <w:p w:rsidR="002C1DA9" w:rsidRPr="003D3D86" w:rsidRDefault="002C1DA9" w:rsidP="002C1DA9">
            <w:pPr>
              <w:jc w:val="center"/>
              <w:rPr>
                <w:rFonts w:ascii="Times New Roman" w:hAnsi="Times New Roman" w:cs="Times New Roman"/>
                <w:sz w:val="18"/>
                <w:szCs w:val="18"/>
              </w:rPr>
            </w:pPr>
            <w:r w:rsidRPr="003D3D86">
              <w:rPr>
                <w:rFonts w:ascii="Times New Roman" w:hAnsi="Times New Roman" w:cs="Times New Roman"/>
                <w:sz w:val="18"/>
                <w:szCs w:val="18"/>
              </w:rPr>
              <w:t>H.S5.</w:t>
            </w:r>
          </w:p>
        </w:tc>
      </w:tr>
      <w:tr w:rsidR="002C1DA9" w:rsidRPr="003D3D86" w:rsidTr="00292130">
        <w:tblPrEx>
          <w:tblCellMar>
            <w:top w:w="9" w:type="dxa"/>
            <w:left w:w="70" w:type="dxa"/>
            <w:bottom w:w="2" w:type="dxa"/>
          </w:tblCellMar>
        </w:tblPrEx>
        <w:trPr>
          <w:trHeight w:val="470"/>
        </w:trPr>
        <w:tc>
          <w:tcPr>
            <w:tcW w:w="872" w:type="dxa"/>
            <w:gridSpan w:val="2"/>
            <w:tcBorders>
              <w:top w:val="single" w:sz="4" w:space="0" w:color="000000"/>
              <w:left w:val="single" w:sz="4" w:space="0" w:color="000000"/>
              <w:bottom w:val="single" w:sz="4" w:space="0" w:color="000000"/>
              <w:right w:val="single" w:sz="4" w:space="0" w:color="000000"/>
            </w:tcBorders>
          </w:tcPr>
          <w:p w:rsidR="002C1DA9" w:rsidRPr="003D3D86" w:rsidRDefault="002C1DA9" w:rsidP="002C1DA9">
            <w:pPr>
              <w:ind w:right="74"/>
              <w:jc w:val="center"/>
              <w:rPr>
                <w:rFonts w:ascii="Times New Roman" w:eastAsia="Times New Roman" w:hAnsi="Times New Roman" w:cs="Times New Roman"/>
                <w:sz w:val="20"/>
                <w:lang w:val="en-GB"/>
              </w:rPr>
            </w:pPr>
            <w:r w:rsidRPr="003D3D86">
              <w:rPr>
                <w:rFonts w:ascii="Times New Roman" w:eastAsia="Times New Roman" w:hAnsi="Times New Roman" w:cs="Times New Roman"/>
                <w:sz w:val="20"/>
                <w:lang w:val="en-GB"/>
              </w:rPr>
              <w:t>K</w:t>
            </w:r>
            <w:r w:rsidRPr="003D3D86">
              <w:rPr>
                <w:rFonts w:eastAsia="Times New Roman"/>
                <w:sz w:val="20"/>
                <w:lang w:val="en-GB"/>
              </w:rPr>
              <w:t>06</w:t>
            </w:r>
          </w:p>
        </w:tc>
        <w:tc>
          <w:tcPr>
            <w:tcW w:w="7145" w:type="dxa"/>
            <w:gridSpan w:val="2"/>
            <w:tcBorders>
              <w:top w:val="single" w:sz="4" w:space="0" w:color="000000"/>
              <w:left w:val="single" w:sz="4" w:space="0" w:color="000000"/>
              <w:bottom w:val="single" w:sz="4" w:space="0" w:color="000000"/>
              <w:right w:val="single" w:sz="4" w:space="0" w:color="000000"/>
            </w:tcBorders>
          </w:tcPr>
          <w:p w:rsidR="002C1DA9" w:rsidRPr="003D3D86" w:rsidRDefault="002C1DA9" w:rsidP="002C1DA9">
            <w:pPr>
              <w:rPr>
                <w:rFonts w:ascii="Times New Roman" w:hAnsi="Times New Roman" w:cs="Times New Roman"/>
                <w:sz w:val="18"/>
                <w:szCs w:val="18"/>
              </w:rPr>
            </w:pPr>
            <w:proofErr w:type="spellStart"/>
            <w:r w:rsidRPr="003D3D86">
              <w:rPr>
                <w:rFonts w:ascii="Times New Roman" w:hAnsi="Times New Roman" w:cs="Times New Roman"/>
                <w:sz w:val="18"/>
                <w:szCs w:val="18"/>
              </w:rPr>
              <w:t>promote</w:t>
            </w:r>
            <w:proofErr w:type="spellEnd"/>
            <w:r w:rsidRPr="003D3D86">
              <w:rPr>
                <w:rFonts w:ascii="Times New Roman" w:hAnsi="Times New Roman" w:cs="Times New Roman"/>
                <w:sz w:val="18"/>
                <w:szCs w:val="18"/>
              </w:rPr>
              <w:t xml:space="preserve"> </w:t>
            </w:r>
            <w:proofErr w:type="spellStart"/>
            <w:r w:rsidRPr="003D3D86">
              <w:rPr>
                <w:rFonts w:ascii="Times New Roman" w:hAnsi="Times New Roman" w:cs="Times New Roman"/>
                <w:sz w:val="18"/>
                <w:szCs w:val="18"/>
              </w:rPr>
              <w:t>healthy</w:t>
            </w:r>
            <w:proofErr w:type="spellEnd"/>
            <w:r w:rsidRPr="003D3D86">
              <w:rPr>
                <w:rFonts w:ascii="Times New Roman" w:hAnsi="Times New Roman" w:cs="Times New Roman"/>
                <w:sz w:val="18"/>
                <w:szCs w:val="18"/>
              </w:rPr>
              <w:t xml:space="preserve"> </w:t>
            </w:r>
            <w:proofErr w:type="spellStart"/>
            <w:r w:rsidRPr="003D3D86">
              <w:rPr>
                <w:rFonts w:ascii="Times New Roman" w:hAnsi="Times New Roman" w:cs="Times New Roman"/>
                <w:sz w:val="18"/>
                <w:szCs w:val="18"/>
              </w:rPr>
              <w:t>lifestyle</w:t>
            </w:r>
            <w:proofErr w:type="spellEnd"/>
            <w:r w:rsidRPr="003D3D86">
              <w:rPr>
                <w:rFonts w:ascii="Times New Roman" w:hAnsi="Times New Roman" w:cs="Times New Roman"/>
                <w:sz w:val="18"/>
                <w:szCs w:val="18"/>
              </w:rPr>
              <w:t>;</w:t>
            </w:r>
          </w:p>
        </w:tc>
        <w:tc>
          <w:tcPr>
            <w:tcW w:w="1903" w:type="dxa"/>
            <w:tcBorders>
              <w:top w:val="single" w:sz="4" w:space="0" w:color="000000"/>
              <w:left w:val="single" w:sz="4" w:space="0" w:color="000000"/>
              <w:bottom w:val="single" w:sz="4" w:space="0" w:color="000000"/>
              <w:right w:val="single" w:sz="4" w:space="0" w:color="000000"/>
            </w:tcBorders>
            <w:vAlign w:val="center"/>
          </w:tcPr>
          <w:p w:rsidR="002C1DA9" w:rsidRPr="003D3D86" w:rsidRDefault="002C1DA9" w:rsidP="002C1DA9">
            <w:pPr>
              <w:jc w:val="center"/>
              <w:rPr>
                <w:rFonts w:ascii="Times New Roman" w:hAnsi="Times New Roman" w:cs="Times New Roman"/>
                <w:sz w:val="18"/>
                <w:szCs w:val="18"/>
              </w:rPr>
            </w:pPr>
            <w:r w:rsidRPr="003D3D86">
              <w:rPr>
                <w:rFonts w:ascii="Times New Roman" w:hAnsi="Times New Roman" w:cs="Times New Roman"/>
                <w:sz w:val="18"/>
                <w:szCs w:val="18"/>
              </w:rPr>
              <w:t>H.S6.</w:t>
            </w:r>
          </w:p>
        </w:tc>
      </w:tr>
      <w:tr w:rsidR="002C1DA9" w:rsidRPr="003D3D86" w:rsidTr="00292130">
        <w:tblPrEx>
          <w:tblCellMar>
            <w:top w:w="9" w:type="dxa"/>
            <w:left w:w="70" w:type="dxa"/>
            <w:bottom w:w="2" w:type="dxa"/>
          </w:tblCellMar>
        </w:tblPrEx>
        <w:trPr>
          <w:trHeight w:val="470"/>
        </w:trPr>
        <w:tc>
          <w:tcPr>
            <w:tcW w:w="872" w:type="dxa"/>
            <w:gridSpan w:val="2"/>
            <w:tcBorders>
              <w:top w:val="single" w:sz="4" w:space="0" w:color="000000"/>
              <w:left w:val="single" w:sz="4" w:space="0" w:color="000000"/>
              <w:bottom w:val="single" w:sz="4" w:space="0" w:color="000000"/>
              <w:right w:val="single" w:sz="4" w:space="0" w:color="000000"/>
            </w:tcBorders>
          </w:tcPr>
          <w:p w:rsidR="002C1DA9" w:rsidRPr="003D3D86" w:rsidRDefault="002C1DA9" w:rsidP="002C1DA9">
            <w:pPr>
              <w:ind w:right="74"/>
              <w:jc w:val="center"/>
              <w:rPr>
                <w:rFonts w:ascii="Times New Roman" w:eastAsia="Times New Roman" w:hAnsi="Times New Roman" w:cs="Times New Roman"/>
                <w:sz w:val="20"/>
                <w:lang w:val="en-GB"/>
              </w:rPr>
            </w:pPr>
            <w:r w:rsidRPr="003D3D86">
              <w:rPr>
                <w:rFonts w:ascii="Times New Roman" w:eastAsia="Times New Roman" w:hAnsi="Times New Roman" w:cs="Times New Roman"/>
                <w:sz w:val="20"/>
                <w:lang w:val="en-GB"/>
              </w:rPr>
              <w:t>K</w:t>
            </w:r>
            <w:r w:rsidRPr="003D3D86">
              <w:rPr>
                <w:rFonts w:eastAsia="Times New Roman"/>
                <w:sz w:val="20"/>
                <w:lang w:val="en-GB"/>
              </w:rPr>
              <w:t>07</w:t>
            </w:r>
          </w:p>
        </w:tc>
        <w:tc>
          <w:tcPr>
            <w:tcW w:w="7145" w:type="dxa"/>
            <w:gridSpan w:val="2"/>
            <w:tcBorders>
              <w:top w:val="single" w:sz="4" w:space="0" w:color="000000"/>
              <w:left w:val="single" w:sz="4" w:space="0" w:color="000000"/>
              <w:bottom w:val="single" w:sz="4" w:space="0" w:color="000000"/>
              <w:right w:val="single" w:sz="4" w:space="0" w:color="000000"/>
            </w:tcBorders>
          </w:tcPr>
          <w:p w:rsidR="002C1DA9" w:rsidRPr="003D3D86" w:rsidRDefault="002C1DA9" w:rsidP="002C1DA9">
            <w:pPr>
              <w:rPr>
                <w:rFonts w:ascii="Times New Roman" w:hAnsi="Times New Roman" w:cs="Times New Roman"/>
                <w:sz w:val="18"/>
                <w:szCs w:val="18"/>
              </w:rPr>
            </w:pPr>
            <w:proofErr w:type="spellStart"/>
            <w:r w:rsidRPr="003D3D86">
              <w:rPr>
                <w:rFonts w:ascii="Times New Roman" w:hAnsi="Times New Roman" w:cs="Times New Roman"/>
                <w:sz w:val="18"/>
                <w:szCs w:val="18"/>
              </w:rPr>
              <w:t>use</w:t>
            </w:r>
            <w:proofErr w:type="spellEnd"/>
            <w:r w:rsidRPr="003D3D86">
              <w:rPr>
                <w:rFonts w:ascii="Times New Roman" w:hAnsi="Times New Roman" w:cs="Times New Roman"/>
                <w:sz w:val="18"/>
                <w:szCs w:val="18"/>
              </w:rPr>
              <w:t xml:space="preserve"> </w:t>
            </w:r>
            <w:proofErr w:type="spellStart"/>
            <w:r w:rsidRPr="003D3D86">
              <w:rPr>
                <w:rFonts w:ascii="Times New Roman" w:hAnsi="Times New Roman" w:cs="Times New Roman"/>
                <w:sz w:val="18"/>
                <w:szCs w:val="18"/>
              </w:rPr>
              <w:t>reliable</w:t>
            </w:r>
            <w:proofErr w:type="spellEnd"/>
            <w:r w:rsidRPr="003D3D86">
              <w:rPr>
                <w:rFonts w:ascii="Times New Roman" w:hAnsi="Times New Roman" w:cs="Times New Roman"/>
                <w:sz w:val="18"/>
                <w:szCs w:val="18"/>
              </w:rPr>
              <w:t xml:space="preserve"> </w:t>
            </w:r>
            <w:proofErr w:type="spellStart"/>
            <w:r w:rsidRPr="003D3D86">
              <w:rPr>
                <w:rFonts w:ascii="Times New Roman" w:hAnsi="Times New Roman" w:cs="Times New Roman"/>
                <w:sz w:val="18"/>
                <w:szCs w:val="18"/>
              </w:rPr>
              <w:t>information</w:t>
            </w:r>
            <w:proofErr w:type="spellEnd"/>
            <w:r w:rsidRPr="003D3D86">
              <w:rPr>
                <w:rFonts w:ascii="Times New Roman" w:hAnsi="Times New Roman" w:cs="Times New Roman"/>
                <w:sz w:val="18"/>
                <w:szCs w:val="18"/>
              </w:rPr>
              <w:t xml:space="preserve"> </w:t>
            </w:r>
            <w:proofErr w:type="spellStart"/>
            <w:r w:rsidRPr="003D3D86">
              <w:rPr>
                <w:rFonts w:ascii="Times New Roman" w:hAnsi="Times New Roman" w:cs="Times New Roman"/>
                <w:sz w:val="18"/>
                <w:szCs w:val="18"/>
              </w:rPr>
              <w:t>sources</w:t>
            </w:r>
            <w:proofErr w:type="spellEnd"/>
            <w:r w:rsidRPr="003D3D86">
              <w:rPr>
                <w:rFonts w:ascii="Times New Roman" w:hAnsi="Times New Roman" w:cs="Times New Roman"/>
                <w:sz w:val="18"/>
                <w:szCs w:val="18"/>
              </w:rPr>
              <w:t>;</w:t>
            </w:r>
          </w:p>
        </w:tc>
        <w:tc>
          <w:tcPr>
            <w:tcW w:w="1903" w:type="dxa"/>
            <w:tcBorders>
              <w:top w:val="single" w:sz="4" w:space="0" w:color="000000"/>
              <w:left w:val="single" w:sz="4" w:space="0" w:color="000000"/>
              <w:bottom w:val="single" w:sz="4" w:space="0" w:color="000000"/>
              <w:right w:val="single" w:sz="4" w:space="0" w:color="000000"/>
            </w:tcBorders>
            <w:vAlign w:val="center"/>
          </w:tcPr>
          <w:p w:rsidR="002C1DA9" w:rsidRPr="003D3D86" w:rsidRDefault="002C1DA9" w:rsidP="002C1DA9">
            <w:pPr>
              <w:jc w:val="center"/>
              <w:rPr>
                <w:rFonts w:ascii="Times New Roman" w:hAnsi="Times New Roman" w:cs="Times New Roman"/>
                <w:sz w:val="18"/>
                <w:szCs w:val="18"/>
              </w:rPr>
            </w:pPr>
            <w:r w:rsidRPr="003D3D86">
              <w:rPr>
                <w:rFonts w:ascii="Times New Roman" w:hAnsi="Times New Roman" w:cs="Times New Roman"/>
                <w:sz w:val="18"/>
                <w:szCs w:val="18"/>
              </w:rPr>
              <w:t>H.S7.</w:t>
            </w:r>
          </w:p>
        </w:tc>
      </w:tr>
      <w:tr w:rsidR="002C1DA9" w:rsidRPr="003D3D86" w:rsidTr="00292130">
        <w:tblPrEx>
          <w:tblCellMar>
            <w:top w:w="9" w:type="dxa"/>
            <w:left w:w="70" w:type="dxa"/>
            <w:bottom w:w="2" w:type="dxa"/>
          </w:tblCellMar>
        </w:tblPrEx>
        <w:trPr>
          <w:trHeight w:val="470"/>
        </w:trPr>
        <w:tc>
          <w:tcPr>
            <w:tcW w:w="872" w:type="dxa"/>
            <w:gridSpan w:val="2"/>
            <w:tcBorders>
              <w:top w:val="single" w:sz="4" w:space="0" w:color="000000"/>
              <w:left w:val="single" w:sz="4" w:space="0" w:color="000000"/>
              <w:bottom w:val="single" w:sz="4" w:space="0" w:color="000000"/>
              <w:right w:val="single" w:sz="4" w:space="0" w:color="000000"/>
            </w:tcBorders>
          </w:tcPr>
          <w:p w:rsidR="002C1DA9" w:rsidRPr="003D3D86" w:rsidRDefault="002C1DA9" w:rsidP="002C1DA9">
            <w:pPr>
              <w:ind w:right="74"/>
              <w:jc w:val="center"/>
              <w:rPr>
                <w:rFonts w:eastAsia="Times New Roman"/>
                <w:sz w:val="20"/>
                <w:lang w:val="en-GB"/>
              </w:rPr>
            </w:pPr>
            <w:r w:rsidRPr="003D3D86">
              <w:rPr>
                <w:rFonts w:ascii="Times New Roman" w:eastAsia="Times New Roman" w:hAnsi="Times New Roman" w:cs="Times New Roman"/>
                <w:sz w:val="20"/>
                <w:lang w:val="en-GB"/>
              </w:rPr>
              <w:t>K</w:t>
            </w:r>
            <w:r w:rsidRPr="003D3D86">
              <w:rPr>
                <w:rFonts w:eastAsia="Times New Roman"/>
                <w:sz w:val="20"/>
                <w:lang w:val="en-GB"/>
              </w:rPr>
              <w:t>08</w:t>
            </w:r>
          </w:p>
        </w:tc>
        <w:tc>
          <w:tcPr>
            <w:tcW w:w="7145" w:type="dxa"/>
            <w:gridSpan w:val="2"/>
            <w:tcBorders>
              <w:top w:val="single" w:sz="4" w:space="0" w:color="000000"/>
              <w:left w:val="single" w:sz="4" w:space="0" w:color="000000"/>
              <w:bottom w:val="single" w:sz="4" w:space="0" w:color="000000"/>
              <w:right w:val="single" w:sz="4" w:space="0" w:color="000000"/>
            </w:tcBorders>
          </w:tcPr>
          <w:p w:rsidR="002C1DA9" w:rsidRPr="003D3D86" w:rsidRDefault="002C1DA9" w:rsidP="002C1DA9">
            <w:pPr>
              <w:rPr>
                <w:rFonts w:ascii="Times New Roman" w:hAnsi="Times New Roman" w:cs="Times New Roman"/>
                <w:sz w:val="18"/>
                <w:szCs w:val="18"/>
                <w:lang w:val="en-US"/>
              </w:rPr>
            </w:pPr>
            <w:r w:rsidRPr="003D3D86">
              <w:rPr>
                <w:rFonts w:ascii="Times New Roman" w:hAnsi="Times New Roman" w:cs="Times New Roman"/>
                <w:sz w:val="18"/>
                <w:szCs w:val="18"/>
                <w:lang w:val="en-US"/>
              </w:rPr>
              <w:t>conclude on the basis of own surveys and observations;</w:t>
            </w:r>
          </w:p>
        </w:tc>
        <w:tc>
          <w:tcPr>
            <w:tcW w:w="1903" w:type="dxa"/>
            <w:tcBorders>
              <w:top w:val="single" w:sz="4" w:space="0" w:color="000000"/>
              <w:left w:val="single" w:sz="4" w:space="0" w:color="000000"/>
              <w:bottom w:val="single" w:sz="4" w:space="0" w:color="000000"/>
              <w:right w:val="single" w:sz="4" w:space="0" w:color="000000"/>
            </w:tcBorders>
            <w:vAlign w:val="center"/>
          </w:tcPr>
          <w:p w:rsidR="002C1DA9" w:rsidRPr="003D3D86" w:rsidRDefault="002C1DA9" w:rsidP="002C1DA9">
            <w:pPr>
              <w:jc w:val="center"/>
              <w:rPr>
                <w:rFonts w:ascii="Times New Roman" w:hAnsi="Times New Roman" w:cs="Times New Roman"/>
                <w:sz w:val="18"/>
                <w:szCs w:val="18"/>
              </w:rPr>
            </w:pPr>
            <w:r w:rsidRPr="003D3D86">
              <w:rPr>
                <w:rFonts w:ascii="Times New Roman" w:hAnsi="Times New Roman" w:cs="Times New Roman"/>
                <w:sz w:val="18"/>
                <w:szCs w:val="18"/>
              </w:rPr>
              <w:t>H.S8.</w:t>
            </w:r>
          </w:p>
        </w:tc>
      </w:tr>
      <w:tr w:rsidR="002C1DA9" w:rsidRPr="003D3D86" w:rsidTr="00292130">
        <w:tblPrEx>
          <w:tblCellMar>
            <w:top w:w="9" w:type="dxa"/>
            <w:left w:w="70" w:type="dxa"/>
            <w:bottom w:w="2" w:type="dxa"/>
          </w:tblCellMar>
        </w:tblPrEx>
        <w:trPr>
          <w:trHeight w:val="470"/>
        </w:trPr>
        <w:tc>
          <w:tcPr>
            <w:tcW w:w="872" w:type="dxa"/>
            <w:gridSpan w:val="2"/>
            <w:tcBorders>
              <w:top w:val="single" w:sz="4" w:space="0" w:color="000000"/>
              <w:left w:val="single" w:sz="4" w:space="0" w:color="000000"/>
              <w:bottom w:val="single" w:sz="4" w:space="0" w:color="000000"/>
              <w:right w:val="single" w:sz="4" w:space="0" w:color="000000"/>
            </w:tcBorders>
          </w:tcPr>
          <w:p w:rsidR="002C1DA9" w:rsidRPr="003D3D86" w:rsidRDefault="002C1DA9" w:rsidP="002C1DA9">
            <w:pPr>
              <w:ind w:right="74"/>
              <w:jc w:val="center"/>
              <w:rPr>
                <w:rFonts w:ascii="Times New Roman" w:eastAsia="Times New Roman" w:hAnsi="Times New Roman" w:cs="Times New Roman"/>
                <w:sz w:val="20"/>
                <w:lang w:val="en-GB"/>
              </w:rPr>
            </w:pPr>
            <w:r w:rsidRPr="003D3D86">
              <w:rPr>
                <w:rFonts w:ascii="Times New Roman" w:eastAsia="Times New Roman" w:hAnsi="Times New Roman" w:cs="Times New Roman"/>
                <w:sz w:val="20"/>
                <w:lang w:val="en-GB"/>
              </w:rPr>
              <w:t>K09</w:t>
            </w:r>
          </w:p>
        </w:tc>
        <w:tc>
          <w:tcPr>
            <w:tcW w:w="7145" w:type="dxa"/>
            <w:gridSpan w:val="2"/>
            <w:tcBorders>
              <w:top w:val="single" w:sz="4" w:space="0" w:color="000000"/>
              <w:left w:val="single" w:sz="4" w:space="0" w:color="000000"/>
              <w:bottom w:val="single" w:sz="4" w:space="0" w:color="000000"/>
              <w:right w:val="single" w:sz="4" w:space="0" w:color="000000"/>
            </w:tcBorders>
          </w:tcPr>
          <w:p w:rsidR="002C1DA9" w:rsidRPr="003D3D86" w:rsidRDefault="002C1DA9" w:rsidP="002C1DA9">
            <w:pPr>
              <w:rPr>
                <w:rFonts w:ascii="Times New Roman" w:hAnsi="Times New Roman" w:cs="Times New Roman"/>
                <w:sz w:val="18"/>
                <w:szCs w:val="18"/>
                <w:lang w:val="en-US"/>
              </w:rPr>
            </w:pPr>
            <w:r w:rsidRPr="003D3D86">
              <w:rPr>
                <w:rFonts w:ascii="Times New Roman" w:hAnsi="Times New Roman" w:cs="Times New Roman"/>
                <w:sz w:val="18"/>
                <w:szCs w:val="18"/>
                <w:lang w:val="en-US"/>
              </w:rPr>
              <w:t>introduce rules of social conduct and teamwork to the group of specialists, including specialists form other medical professions also in the multicultural and multinational environment;</w:t>
            </w:r>
          </w:p>
        </w:tc>
        <w:tc>
          <w:tcPr>
            <w:tcW w:w="1903" w:type="dxa"/>
            <w:tcBorders>
              <w:top w:val="single" w:sz="4" w:space="0" w:color="000000"/>
              <w:left w:val="single" w:sz="4" w:space="0" w:color="000000"/>
              <w:bottom w:val="single" w:sz="4" w:space="0" w:color="000000"/>
              <w:right w:val="single" w:sz="4" w:space="0" w:color="000000"/>
            </w:tcBorders>
            <w:vAlign w:val="center"/>
          </w:tcPr>
          <w:p w:rsidR="002C1DA9" w:rsidRPr="003D3D86" w:rsidRDefault="002C1DA9" w:rsidP="002C1DA9">
            <w:pPr>
              <w:jc w:val="center"/>
              <w:rPr>
                <w:rFonts w:ascii="Times New Roman" w:hAnsi="Times New Roman" w:cs="Times New Roman"/>
                <w:sz w:val="18"/>
                <w:szCs w:val="18"/>
              </w:rPr>
            </w:pPr>
            <w:r w:rsidRPr="003D3D86">
              <w:rPr>
                <w:rFonts w:ascii="Times New Roman" w:hAnsi="Times New Roman" w:cs="Times New Roman"/>
                <w:sz w:val="18"/>
                <w:szCs w:val="18"/>
              </w:rPr>
              <w:t>H.S9.</w:t>
            </w:r>
          </w:p>
        </w:tc>
      </w:tr>
      <w:tr w:rsidR="002C1DA9" w:rsidRPr="003D3D86" w:rsidTr="00292130">
        <w:tblPrEx>
          <w:tblCellMar>
            <w:top w:w="9" w:type="dxa"/>
            <w:left w:w="70" w:type="dxa"/>
            <w:bottom w:w="2" w:type="dxa"/>
          </w:tblCellMar>
        </w:tblPrEx>
        <w:trPr>
          <w:trHeight w:val="470"/>
        </w:trPr>
        <w:tc>
          <w:tcPr>
            <w:tcW w:w="872" w:type="dxa"/>
            <w:gridSpan w:val="2"/>
            <w:tcBorders>
              <w:top w:val="single" w:sz="4" w:space="0" w:color="000000"/>
              <w:left w:val="single" w:sz="4" w:space="0" w:color="000000"/>
              <w:bottom w:val="single" w:sz="4" w:space="0" w:color="000000"/>
              <w:right w:val="single" w:sz="4" w:space="0" w:color="000000"/>
            </w:tcBorders>
          </w:tcPr>
          <w:p w:rsidR="002C1DA9" w:rsidRPr="003D3D86" w:rsidRDefault="002C1DA9" w:rsidP="002C1DA9">
            <w:pPr>
              <w:ind w:right="74"/>
              <w:jc w:val="center"/>
              <w:rPr>
                <w:rFonts w:ascii="Times New Roman" w:eastAsia="Times New Roman" w:hAnsi="Times New Roman" w:cs="Times New Roman"/>
                <w:sz w:val="20"/>
                <w:lang w:val="en-GB"/>
              </w:rPr>
            </w:pPr>
            <w:r w:rsidRPr="003D3D86">
              <w:rPr>
                <w:rFonts w:ascii="Times New Roman" w:eastAsia="Times New Roman" w:hAnsi="Times New Roman" w:cs="Times New Roman"/>
                <w:sz w:val="20"/>
                <w:lang w:val="en-GB"/>
              </w:rPr>
              <w:t>K10</w:t>
            </w:r>
          </w:p>
        </w:tc>
        <w:tc>
          <w:tcPr>
            <w:tcW w:w="7145" w:type="dxa"/>
            <w:gridSpan w:val="2"/>
            <w:tcBorders>
              <w:top w:val="single" w:sz="4" w:space="0" w:color="000000"/>
              <w:left w:val="single" w:sz="4" w:space="0" w:color="000000"/>
              <w:bottom w:val="single" w:sz="4" w:space="0" w:color="000000"/>
              <w:right w:val="single" w:sz="4" w:space="0" w:color="000000"/>
            </w:tcBorders>
          </w:tcPr>
          <w:p w:rsidR="002C1DA9" w:rsidRPr="003D3D86" w:rsidRDefault="002C1DA9" w:rsidP="002C1DA9">
            <w:pPr>
              <w:rPr>
                <w:rFonts w:ascii="Times New Roman" w:hAnsi="Times New Roman" w:cs="Times New Roman"/>
                <w:sz w:val="18"/>
                <w:szCs w:val="18"/>
                <w:lang w:val="en-US"/>
              </w:rPr>
            </w:pPr>
            <w:r w:rsidRPr="003D3D86">
              <w:rPr>
                <w:rFonts w:ascii="Times New Roman" w:hAnsi="Times New Roman" w:cs="Times New Roman"/>
                <w:sz w:val="18"/>
                <w:szCs w:val="18"/>
                <w:lang w:val="en-US"/>
              </w:rPr>
              <w:t>give opinions concerning various aspects of professional activity;</w:t>
            </w:r>
          </w:p>
        </w:tc>
        <w:tc>
          <w:tcPr>
            <w:tcW w:w="1903" w:type="dxa"/>
            <w:tcBorders>
              <w:top w:val="single" w:sz="4" w:space="0" w:color="000000"/>
              <w:left w:val="single" w:sz="4" w:space="0" w:color="000000"/>
              <w:bottom w:val="single" w:sz="4" w:space="0" w:color="000000"/>
              <w:right w:val="single" w:sz="4" w:space="0" w:color="000000"/>
            </w:tcBorders>
            <w:vAlign w:val="center"/>
          </w:tcPr>
          <w:p w:rsidR="002C1DA9" w:rsidRPr="003D3D86" w:rsidRDefault="002C1DA9" w:rsidP="002C1DA9">
            <w:pPr>
              <w:jc w:val="center"/>
              <w:rPr>
                <w:rFonts w:ascii="Times New Roman" w:hAnsi="Times New Roman" w:cs="Times New Roman"/>
                <w:sz w:val="18"/>
                <w:szCs w:val="18"/>
              </w:rPr>
            </w:pPr>
            <w:r w:rsidRPr="003D3D86">
              <w:rPr>
                <w:rFonts w:ascii="Times New Roman" w:hAnsi="Times New Roman" w:cs="Times New Roman"/>
                <w:sz w:val="18"/>
                <w:szCs w:val="18"/>
              </w:rPr>
              <w:t>H.S10.</w:t>
            </w:r>
          </w:p>
        </w:tc>
      </w:tr>
      <w:tr w:rsidR="002C1DA9" w:rsidRPr="00CC3AFC" w:rsidTr="00292130">
        <w:tblPrEx>
          <w:tblCellMar>
            <w:top w:w="9" w:type="dxa"/>
            <w:left w:w="70" w:type="dxa"/>
            <w:bottom w:w="2" w:type="dxa"/>
          </w:tblCellMar>
        </w:tblPrEx>
        <w:trPr>
          <w:trHeight w:val="470"/>
        </w:trPr>
        <w:tc>
          <w:tcPr>
            <w:tcW w:w="872" w:type="dxa"/>
            <w:gridSpan w:val="2"/>
            <w:tcBorders>
              <w:top w:val="single" w:sz="4" w:space="0" w:color="000000"/>
              <w:left w:val="single" w:sz="4" w:space="0" w:color="000000"/>
              <w:bottom w:val="single" w:sz="4" w:space="0" w:color="000000"/>
              <w:right w:val="single" w:sz="4" w:space="0" w:color="000000"/>
            </w:tcBorders>
          </w:tcPr>
          <w:p w:rsidR="002C1DA9" w:rsidRPr="003D3D86" w:rsidRDefault="002C1DA9" w:rsidP="002C1DA9">
            <w:pPr>
              <w:ind w:right="74"/>
              <w:jc w:val="center"/>
              <w:rPr>
                <w:rFonts w:ascii="Times New Roman" w:eastAsia="Times New Roman" w:hAnsi="Times New Roman" w:cs="Times New Roman"/>
                <w:sz w:val="20"/>
                <w:lang w:val="en-GB"/>
              </w:rPr>
            </w:pPr>
            <w:r w:rsidRPr="003D3D86">
              <w:rPr>
                <w:rFonts w:ascii="Times New Roman" w:eastAsia="Times New Roman" w:hAnsi="Times New Roman" w:cs="Times New Roman"/>
                <w:sz w:val="20"/>
                <w:lang w:val="en-GB"/>
              </w:rPr>
              <w:t>K11</w:t>
            </w:r>
          </w:p>
        </w:tc>
        <w:tc>
          <w:tcPr>
            <w:tcW w:w="7145" w:type="dxa"/>
            <w:gridSpan w:val="2"/>
            <w:tcBorders>
              <w:top w:val="single" w:sz="4" w:space="0" w:color="000000"/>
              <w:left w:val="single" w:sz="4" w:space="0" w:color="000000"/>
              <w:bottom w:val="single" w:sz="4" w:space="0" w:color="000000"/>
              <w:right w:val="single" w:sz="4" w:space="0" w:color="000000"/>
            </w:tcBorders>
          </w:tcPr>
          <w:p w:rsidR="002C1DA9" w:rsidRPr="003D3D86" w:rsidRDefault="002C1DA9" w:rsidP="002C1DA9">
            <w:pPr>
              <w:rPr>
                <w:rFonts w:ascii="Times New Roman" w:hAnsi="Times New Roman" w:cs="Times New Roman"/>
                <w:sz w:val="18"/>
                <w:szCs w:val="18"/>
                <w:lang w:val="en-US"/>
              </w:rPr>
            </w:pPr>
            <w:r w:rsidRPr="003D3D86">
              <w:rPr>
                <w:rFonts w:ascii="Times New Roman" w:hAnsi="Times New Roman" w:cs="Times New Roman"/>
                <w:sz w:val="18"/>
                <w:szCs w:val="18"/>
                <w:lang w:val="en-US"/>
              </w:rPr>
              <w:t>take responsibility for own decisions made during professional activities including own safety and safety of other people;</w:t>
            </w:r>
          </w:p>
        </w:tc>
        <w:tc>
          <w:tcPr>
            <w:tcW w:w="1903" w:type="dxa"/>
            <w:tcBorders>
              <w:top w:val="single" w:sz="4" w:space="0" w:color="000000"/>
              <w:left w:val="single" w:sz="4" w:space="0" w:color="000000"/>
              <w:bottom w:val="single" w:sz="4" w:space="0" w:color="000000"/>
              <w:right w:val="single" w:sz="4" w:space="0" w:color="000000"/>
            </w:tcBorders>
            <w:vAlign w:val="center"/>
          </w:tcPr>
          <w:p w:rsidR="002C1DA9" w:rsidRPr="003D3D86" w:rsidRDefault="002C1DA9" w:rsidP="002C1DA9">
            <w:pPr>
              <w:jc w:val="center"/>
              <w:rPr>
                <w:rFonts w:ascii="Times New Roman" w:hAnsi="Times New Roman" w:cs="Times New Roman"/>
                <w:sz w:val="18"/>
                <w:szCs w:val="18"/>
              </w:rPr>
            </w:pPr>
            <w:r w:rsidRPr="003D3D86">
              <w:rPr>
                <w:rFonts w:ascii="Times New Roman" w:hAnsi="Times New Roman" w:cs="Times New Roman"/>
                <w:sz w:val="18"/>
                <w:szCs w:val="18"/>
              </w:rPr>
              <w:t>H.S11.</w:t>
            </w:r>
          </w:p>
        </w:tc>
      </w:tr>
    </w:tbl>
    <w:p w:rsidR="006A0230" w:rsidRDefault="006A0230" w:rsidP="006A0230">
      <w:pPr>
        <w:rPr>
          <w:lang w:val="en-GB"/>
        </w:rPr>
      </w:pPr>
    </w:p>
    <w:tbl>
      <w:tblPr>
        <w:tblStyle w:val="TableGrid"/>
        <w:tblW w:w="9920" w:type="dxa"/>
        <w:tblInd w:w="-67" w:type="dxa"/>
        <w:tblLayout w:type="fixed"/>
        <w:tblCellMar>
          <w:top w:w="8" w:type="dxa"/>
          <w:left w:w="72" w:type="dxa"/>
        </w:tblCellMar>
        <w:tblLook w:val="04A0" w:firstRow="1" w:lastRow="0" w:firstColumn="1" w:lastColumn="0" w:noHBand="0" w:noVBand="1"/>
      </w:tblPr>
      <w:tblGrid>
        <w:gridCol w:w="1857"/>
        <w:gridCol w:w="377"/>
        <w:gridCol w:w="376"/>
        <w:gridCol w:w="498"/>
        <w:gridCol w:w="258"/>
        <w:gridCol w:w="376"/>
        <w:gridCol w:w="501"/>
        <w:gridCol w:w="257"/>
        <w:gridCol w:w="376"/>
        <w:gridCol w:w="402"/>
        <w:gridCol w:w="379"/>
        <w:gridCol w:w="378"/>
        <w:gridCol w:w="380"/>
        <w:gridCol w:w="378"/>
        <w:gridCol w:w="378"/>
        <w:gridCol w:w="376"/>
        <w:gridCol w:w="388"/>
        <w:gridCol w:w="369"/>
        <w:gridCol w:w="379"/>
        <w:gridCol w:w="378"/>
        <w:gridCol w:w="379"/>
        <w:gridCol w:w="480"/>
      </w:tblGrid>
      <w:tr w:rsidR="005F0CF5" w:rsidRPr="003D3D86" w:rsidTr="002C1DA9">
        <w:trPr>
          <w:trHeight w:val="406"/>
        </w:trPr>
        <w:tc>
          <w:tcPr>
            <w:tcW w:w="9920" w:type="dxa"/>
            <w:gridSpan w:val="22"/>
            <w:tcBorders>
              <w:top w:val="single" w:sz="4" w:space="0" w:color="000000"/>
              <w:left w:val="single" w:sz="4" w:space="0" w:color="000000"/>
              <w:bottom w:val="single" w:sz="4" w:space="0" w:color="000000"/>
              <w:right w:val="single" w:sz="4" w:space="0" w:color="000000"/>
            </w:tcBorders>
            <w:vAlign w:val="center"/>
          </w:tcPr>
          <w:p w:rsidR="005F0CF5" w:rsidRPr="00646B53" w:rsidRDefault="005F0CF5" w:rsidP="00181DA8">
            <w:pPr>
              <w:ind w:left="36"/>
              <w:rPr>
                <w:lang w:val="en-GB"/>
              </w:rPr>
            </w:pPr>
            <w:r w:rsidRPr="00646B53">
              <w:rPr>
                <w:rFonts w:ascii="Times New Roman" w:eastAsia="Times New Roman" w:hAnsi="Times New Roman" w:cs="Times New Roman"/>
                <w:b/>
                <w:sz w:val="20"/>
                <w:lang w:val="en-GB"/>
              </w:rPr>
              <w:t>4.4.</w:t>
            </w:r>
            <w:r w:rsidRPr="00646B53">
              <w:rPr>
                <w:rFonts w:ascii="Arial" w:eastAsia="Arial" w:hAnsi="Arial" w:cs="Arial"/>
                <w:b/>
                <w:sz w:val="20"/>
                <w:lang w:val="en-GB"/>
              </w:rPr>
              <w:t xml:space="preserve"> </w:t>
            </w:r>
            <w:r w:rsidRPr="00646B53">
              <w:rPr>
                <w:rFonts w:ascii="Times New Roman" w:eastAsia="Times New Roman" w:hAnsi="Times New Roman" w:cs="Times New Roman"/>
                <w:b/>
                <w:sz w:val="20"/>
                <w:lang w:val="en-GB"/>
              </w:rPr>
              <w:t>Methods of assessment of the intended teaching outcomes</w:t>
            </w:r>
          </w:p>
        </w:tc>
      </w:tr>
      <w:tr w:rsidR="005F0CF5" w:rsidRPr="00646B53" w:rsidTr="002C1DA9">
        <w:trPr>
          <w:trHeight w:val="295"/>
        </w:trPr>
        <w:tc>
          <w:tcPr>
            <w:tcW w:w="1857" w:type="dxa"/>
            <w:vMerge w:val="restart"/>
            <w:tcBorders>
              <w:top w:val="single" w:sz="4" w:space="0" w:color="000000"/>
              <w:left w:val="single" w:sz="4" w:space="0" w:color="000000"/>
              <w:bottom w:val="single" w:sz="4" w:space="0" w:color="000000"/>
              <w:right w:val="single" w:sz="4" w:space="0" w:color="000000"/>
            </w:tcBorders>
            <w:vAlign w:val="center"/>
          </w:tcPr>
          <w:p w:rsidR="005F0CF5" w:rsidRPr="00646B53" w:rsidRDefault="005F0CF5" w:rsidP="005F0CF5">
            <w:pPr>
              <w:ind w:left="67" w:right="40"/>
              <w:jc w:val="center"/>
              <w:rPr>
                <w:lang w:val="en-GB"/>
              </w:rPr>
            </w:pPr>
            <w:r w:rsidRPr="00646B53">
              <w:rPr>
                <w:rFonts w:ascii="Times New Roman" w:eastAsia="Times New Roman" w:hAnsi="Times New Roman" w:cs="Times New Roman"/>
                <w:b/>
                <w:sz w:val="20"/>
                <w:lang w:val="en-GB"/>
              </w:rPr>
              <w:t>Teaching  outcomes</w:t>
            </w:r>
          </w:p>
          <w:p w:rsidR="005F0CF5" w:rsidRPr="00646B53" w:rsidRDefault="005F0CF5" w:rsidP="005F0CF5">
            <w:pPr>
              <w:ind w:right="73"/>
              <w:jc w:val="center"/>
              <w:rPr>
                <w:lang w:val="en-GB"/>
              </w:rPr>
            </w:pPr>
            <w:r w:rsidRPr="00646B53">
              <w:rPr>
                <w:rFonts w:ascii="Times New Roman" w:eastAsia="Times New Roman" w:hAnsi="Times New Roman" w:cs="Times New Roman"/>
                <w:b/>
                <w:i/>
                <w:sz w:val="16"/>
                <w:lang w:val="en-GB"/>
              </w:rPr>
              <w:t>(code)</w:t>
            </w:r>
          </w:p>
        </w:tc>
        <w:tc>
          <w:tcPr>
            <w:tcW w:w="8063" w:type="dxa"/>
            <w:gridSpan w:val="21"/>
            <w:tcBorders>
              <w:top w:val="single" w:sz="4" w:space="0" w:color="000000"/>
              <w:left w:val="single" w:sz="4" w:space="0" w:color="000000"/>
              <w:bottom w:val="single" w:sz="4" w:space="0" w:color="000000"/>
              <w:right w:val="single" w:sz="4" w:space="0" w:color="000000"/>
            </w:tcBorders>
            <w:vAlign w:val="center"/>
          </w:tcPr>
          <w:p w:rsidR="005F0CF5" w:rsidRPr="00646B53" w:rsidRDefault="005F0CF5" w:rsidP="005F0CF5">
            <w:pPr>
              <w:ind w:right="75"/>
              <w:jc w:val="center"/>
              <w:rPr>
                <w:lang w:val="en-GB"/>
              </w:rPr>
            </w:pPr>
            <w:r w:rsidRPr="00646B53">
              <w:rPr>
                <w:rFonts w:ascii="Times New Roman" w:eastAsia="Times New Roman" w:hAnsi="Times New Roman" w:cs="Times New Roman"/>
                <w:b/>
                <w:sz w:val="20"/>
                <w:lang w:val="en-GB"/>
              </w:rPr>
              <w:t>Method of assessment (+/-)</w:t>
            </w:r>
          </w:p>
        </w:tc>
      </w:tr>
      <w:tr w:rsidR="005F0CF5" w:rsidRPr="00646B53" w:rsidTr="002C1DA9">
        <w:trPr>
          <w:trHeight w:val="387"/>
        </w:trPr>
        <w:tc>
          <w:tcPr>
            <w:tcW w:w="1857" w:type="dxa"/>
            <w:vMerge/>
            <w:tcBorders>
              <w:top w:val="nil"/>
              <w:left w:val="single" w:sz="4" w:space="0" w:color="000000"/>
              <w:bottom w:val="nil"/>
              <w:right w:val="single" w:sz="4" w:space="0" w:color="000000"/>
            </w:tcBorders>
            <w:vAlign w:val="center"/>
          </w:tcPr>
          <w:p w:rsidR="005F0CF5" w:rsidRPr="00646B53" w:rsidRDefault="005F0CF5" w:rsidP="005F0CF5">
            <w:pPr>
              <w:jc w:val="center"/>
              <w:rPr>
                <w:lang w:val="en-GB"/>
              </w:rPr>
            </w:pPr>
          </w:p>
        </w:tc>
        <w:tc>
          <w:tcPr>
            <w:tcW w:w="1251" w:type="dxa"/>
            <w:gridSpan w:val="3"/>
            <w:tcBorders>
              <w:top w:val="single" w:sz="4" w:space="0" w:color="000000"/>
              <w:left w:val="single" w:sz="4" w:space="0" w:color="000000"/>
              <w:bottom w:val="single" w:sz="12" w:space="0" w:color="000000"/>
              <w:right w:val="single" w:sz="4" w:space="0" w:color="000000"/>
            </w:tcBorders>
            <w:shd w:val="clear" w:color="auto" w:fill="F2F2F2"/>
          </w:tcPr>
          <w:p w:rsidR="005F0CF5" w:rsidRPr="00646B53" w:rsidRDefault="005F0CF5" w:rsidP="005F0CF5">
            <w:pPr>
              <w:ind w:right="71"/>
              <w:jc w:val="center"/>
              <w:rPr>
                <w:lang w:val="en-GB"/>
              </w:rPr>
            </w:pPr>
            <w:r w:rsidRPr="00646B53">
              <w:rPr>
                <w:rFonts w:ascii="Times New Roman" w:eastAsia="Times New Roman" w:hAnsi="Times New Roman" w:cs="Times New Roman"/>
                <w:b/>
                <w:sz w:val="16"/>
                <w:lang w:val="en-GB"/>
              </w:rPr>
              <w:t xml:space="preserve">Exam </w:t>
            </w:r>
          </w:p>
          <w:p w:rsidR="005F0CF5" w:rsidRPr="00646B53" w:rsidRDefault="005F0CF5" w:rsidP="005F0CF5">
            <w:pPr>
              <w:ind w:right="75"/>
              <w:jc w:val="center"/>
              <w:rPr>
                <w:lang w:val="en-GB"/>
              </w:rPr>
            </w:pPr>
            <w:r w:rsidRPr="00646B53">
              <w:rPr>
                <w:rFonts w:ascii="Times New Roman" w:eastAsia="Times New Roman" w:hAnsi="Times New Roman" w:cs="Times New Roman"/>
                <w:b/>
                <w:sz w:val="16"/>
                <w:lang w:val="en-GB"/>
              </w:rPr>
              <w:t xml:space="preserve">oral/written* </w:t>
            </w:r>
          </w:p>
        </w:tc>
        <w:tc>
          <w:tcPr>
            <w:tcW w:w="1135" w:type="dxa"/>
            <w:gridSpan w:val="3"/>
            <w:tcBorders>
              <w:top w:val="single" w:sz="4" w:space="0" w:color="000000"/>
              <w:left w:val="single" w:sz="4" w:space="0" w:color="000000"/>
              <w:bottom w:val="single" w:sz="12" w:space="0" w:color="000000"/>
              <w:right w:val="single" w:sz="4" w:space="0" w:color="000000"/>
            </w:tcBorders>
            <w:vAlign w:val="center"/>
          </w:tcPr>
          <w:p w:rsidR="005F0CF5" w:rsidRPr="00646B53" w:rsidRDefault="005F0CF5" w:rsidP="005F0CF5">
            <w:pPr>
              <w:ind w:right="72"/>
              <w:jc w:val="center"/>
              <w:rPr>
                <w:lang w:val="en-GB"/>
              </w:rPr>
            </w:pPr>
            <w:r w:rsidRPr="00646B53">
              <w:rPr>
                <w:rFonts w:ascii="Times New Roman" w:eastAsia="Times New Roman" w:hAnsi="Times New Roman" w:cs="Times New Roman"/>
                <w:b/>
                <w:sz w:val="16"/>
                <w:lang w:val="en-GB"/>
              </w:rPr>
              <w:t xml:space="preserve">Test* </w:t>
            </w:r>
          </w:p>
        </w:tc>
        <w:tc>
          <w:tcPr>
            <w:tcW w:w="1035" w:type="dxa"/>
            <w:gridSpan w:val="3"/>
            <w:tcBorders>
              <w:top w:val="single" w:sz="4" w:space="0" w:color="000000"/>
              <w:left w:val="single" w:sz="4" w:space="0" w:color="000000"/>
              <w:bottom w:val="single" w:sz="12" w:space="0" w:color="000000"/>
              <w:right w:val="single" w:sz="4" w:space="0" w:color="000000"/>
            </w:tcBorders>
            <w:shd w:val="clear" w:color="auto" w:fill="F2F2F2"/>
            <w:vAlign w:val="center"/>
          </w:tcPr>
          <w:p w:rsidR="005F0CF5" w:rsidRPr="00646B53" w:rsidRDefault="005F0CF5" w:rsidP="005F0CF5">
            <w:pPr>
              <w:ind w:right="73"/>
              <w:jc w:val="center"/>
              <w:rPr>
                <w:lang w:val="en-GB"/>
              </w:rPr>
            </w:pPr>
            <w:r w:rsidRPr="00646B53">
              <w:rPr>
                <w:rFonts w:ascii="Times New Roman" w:eastAsia="Times New Roman" w:hAnsi="Times New Roman" w:cs="Times New Roman"/>
                <w:b/>
                <w:sz w:val="16"/>
                <w:lang w:val="en-GB"/>
              </w:rPr>
              <w:t xml:space="preserve">Project* </w:t>
            </w:r>
          </w:p>
        </w:tc>
        <w:tc>
          <w:tcPr>
            <w:tcW w:w="1137" w:type="dxa"/>
            <w:gridSpan w:val="3"/>
            <w:tcBorders>
              <w:top w:val="single" w:sz="4" w:space="0" w:color="000000"/>
              <w:left w:val="single" w:sz="4" w:space="0" w:color="000000"/>
              <w:bottom w:val="single" w:sz="12" w:space="0" w:color="000000"/>
              <w:right w:val="single" w:sz="4" w:space="0" w:color="000000"/>
            </w:tcBorders>
          </w:tcPr>
          <w:p w:rsidR="005F0CF5" w:rsidRPr="00646B53" w:rsidRDefault="005F0CF5" w:rsidP="005F0CF5">
            <w:pPr>
              <w:ind w:left="212" w:right="214"/>
              <w:jc w:val="center"/>
              <w:rPr>
                <w:lang w:val="en-GB"/>
              </w:rPr>
            </w:pPr>
            <w:r w:rsidRPr="00646B53">
              <w:rPr>
                <w:rFonts w:ascii="Times New Roman" w:eastAsia="Times New Roman" w:hAnsi="Times New Roman" w:cs="Times New Roman"/>
                <w:b/>
                <w:sz w:val="16"/>
                <w:lang w:val="en-GB"/>
              </w:rPr>
              <w:t xml:space="preserve">Effort  in class* </w:t>
            </w:r>
          </w:p>
        </w:tc>
        <w:tc>
          <w:tcPr>
            <w:tcW w:w="1132" w:type="dxa"/>
            <w:gridSpan w:val="3"/>
            <w:tcBorders>
              <w:top w:val="single" w:sz="4" w:space="0" w:color="000000"/>
              <w:left w:val="single" w:sz="4" w:space="0" w:color="000000"/>
              <w:bottom w:val="single" w:sz="12" w:space="0" w:color="000000"/>
              <w:right w:val="single" w:sz="4" w:space="0" w:color="000000"/>
            </w:tcBorders>
            <w:shd w:val="clear" w:color="auto" w:fill="F2F2F2"/>
            <w:vAlign w:val="center"/>
          </w:tcPr>
          <w:p w:rsidR="005F0CF5" w:rsidRPr="00646B53" w:rsidRDefault="005F0CF5" w:rsidP="005F0CF5">
            <w:pPr>
              <w:ind w:right="71"/>
              <w:jc w:val="center"/>
              <w:rPr>
                <w:lang w:val="en-GB"/>
              </w:rPr>
            </w:pPr>
            <w:r w:rsidRPr="00646B53">
              <w:rPr>
                <w:rFonts w:ascii="Times New Roman" w:eastAsia="Times New Roman" w:hAnsi="Times New Roman" w:cs="Times New Roman"/>
                <w:b/>
                <w:sz w:val="16"/>
                <w:lang w:val="en-GB"/>
              </w:rPr>
              <w:t xml:space="preserve">Self-study* </w:t>
            </w:r>
          </w:p>
        </w:tc>
        <w:tc>
          <w:tcPr>
            <w:tcW w:w="1136" w:type="dxa"/>
            <w:gridSpan w:val="3"/>
            <w:tcBorders>
              <w:top w:val="single" w:sz="4" w:space="0" w:color="000000"/>
              <w:left w:val="single" w:sz="4" w:space="0" w:color="000000"/>
              <w:bottom w:val="single" w:sz="12" w:space="0" w:color="000000"/>
              <w:right w:val="single" w:sz="4" w:space="0" w:color="000000"/>
            </w:tcBorders>
            <w:vAlign w:val="center"/>
          </w:tcPr>
          <w:p w:rsidR="005F0CF5" w:rsidRPr="00646B53" w:rsidRDefault="005F0CF5" w:rsidP="005F0CF5">
            <w:pPr>
              <w:ind w:right="67"/>
              <w:jc w:val="center"/>
              <w:rPr>
                <w:lang w:val="en-GB"/>
              </w:rPr>
            </w:pPr>
            <w:r w:rsidRPr="00646B53">
              <w:rPr>
                <w:rFonts w:ascii="Times New Roman" w:eastAsia="Times New Roman" w:hAnsi="Times New Roman" w:cs="Times New Roman"/>
                <w:b/>
                <w:sz w:val="16"/>
                <w:lang w:val="en-GB"/>
              </w:rPr>
              <w:t>Group</w:t>
            </w:r>
          </w:p>
          <w:p w:rsidR="005F0CF5" w:rsidRPr="00646B53" w:rsidRDefault="005F0CF5" w:rsidP="005F0CF5">
            <w:pPr>
              <w:ind w:right="353"/>
              <w:jc w:val="center"/>
              <w:rPr>
                <w:lang w:val="en-GB"/>
              </w:rPr>
            </w:pPr>
            <w:r w:rsidRPr="00646B53">
              <w:rPr>
                <w:rFonts w:ascii="Times New Roman" w:eastAsia="Times New Roman" w:hAnsi="Times New Roman" w:cs="Times New Roman"/>
                <w:b/>
                <w:sz w:val="16"/>
                <w:lang w:val="en-GB"/>
              </w:rPr>
              <w:t>work*</w:t>
            </w:r>
          </w:p>
        </w:tc>
        <w:tc>
          <w:tcPr>
            <w:tcW w:w="1237" w:type="dxa"/>
            <w:gridSpan w:val="3"/>
            <w:tcBorders>
              <w:top w:val="single" w:sz="4" w:space="0" w:color="000000"/>
              <w:left w:val="single" w:sz="4" w:space="0" w:color="000000"/>
              <w:bottom w:val="single" w:sz="12" w:space="0" w:color="000000"/>
              <w:right w:val="single" w:sz="4" w:space="0" w:color="000000"/>
            </w:tcBorders>
            <w:shd w:val="clear" w:color="auto" w:fill="F2F2F2"/>
            <w:vAlign w:val="center"/>
          </w:tcPr>
          <w:p w:rsidR="005F0CF5" w:rsidRDefault="005F0CF5" w:rsidP="005F0CF5">
            <w:pPr>
              <w:ind w:right="71"/>
              <w:jc w:val="center"/>
              <w:rPr>
                <w:rFonts w:ascii="Times New Roman" w:eastAsia="Times New Roman" w:hAnsi="Times New Roman" w:cs="Times New Roman"/>
                <w:b/>
                <w:sz w:val="16"/>
                <w:lang w:val="en-GB"/>
              </w:rPr>
            </w:pPr>
            <w:r w:rsidRPr="00646B53">
              <w:rPr>
                <w:rFonts w:ascii="Times New Roman" w:eastAsia="Times New Roman" w:hAnsi="Times New Roman" w:cs="Times New Roman"/>
                <w:b/>
                <w:sz w:val="16"/>
                <w:lang w:val="en-GB"/>
              </w:rPr>
              <w:t>Others*</w:t>
            </w:r>
          </w:p>
          <w:p w:rsidR="005F0CF5" w:rsidRPr="00646B53" w:rsidRDefault="005F0CF5" w:rsidP="005F0CF5">
            <w:pPr>
              <w:ind w:right="71"/>
              <w:jc w:val="center"/>
              <w:rPr>
                <w:lang w:val="en-GB"/>
              </w:rPr>
            </w:pPr>
            <w:r>
              <w:rPr>
                <w:rFonts w:ascii="Times New Roman" w:eastAsia="Times New Roman" w:hAnsi="Times New Roman" w:cs="Times New Roman"/>
                <w:b/>
                <w:sz w:val="16"/>
                <w:lang w:val="en-GB"/>
              </w:rPr>
              <w:t>Observation</w:t>
            </w:r>
          </w:p>
        </w:tc>
      </w:tr>
      <w:tr w:rsidR="005F0CF5" w:rsidRPr="00646B53" w:rsidTr="002C1DA9">
        <w:trPr>
          <w:trHeight w:val="388"/>
        </w:trPr>
        <w:tc>
          <w:tcPr>
            <w:tcW w:w="1857" w:type="dxa"/>
            <w:vMerge/>
            <w:tcBorders>
              <w:top w:val="nil"/>
              <w:left w:val="single" w:sz="4" w:space="0" w:color="000000"/>
              <w:bottom w:val="nil"/>
              <w:right w:val="single" w:sz="4" w:space="0" w:color="000000"/>
            </w:tcBorders>
            <w:vAlign w:val="center"/>
          </w:tcPr>
          <w:p w:rsidR="005F0CF5" w:rsidRPr="00646B53" w:rsidRDefault="005F0CF5" w:rsidP="005F0CF5">
            <w:pPr>
              <w:jc w:val="center"/>
              <w:rPr>
                <w:lang w:val="en-GB"/>
              </w:rPr>
            </w:pPr>
          </w:p>
        </w:tc>
        <w:tc>
          <w:tcPr>
            <w:tcW w:w="1251" w:type="dxa"/>
            <w:gridSpan w:val="3"/>
            <w:tcBorders>
              <w:top w:val="single" w:sz="12" w:space="0" w:color="000000"/>
              <w:left w:val="single" w:sz="4" w:space="0" w:color="000000"/>
              <w:bottom w:val="single" w:sz="4" w:space="0" w:color="000000"/>
              <w:right w:val="single" w:sz="4" w:space="0" w:color="000000"/>
            </w:tcBorders>
            <w:shd w:val="clear" w:color="auto" w:fill="F2F2F2"/>
          </w:tcPr>
          <w:p w:rsidR="005F0CF5" w:rsidRPr="00646B53" w:rsidRDefault="005F0CF5" w:rsidP="005F0CF5">
            <w:pPr>
              <w:ind w:left="52" w:right="87"/>
              <w:jc w:val="center"/>
              <w:rPr>
                <w:lang w:val="en-GB"/>
              </w:rPr>
            </w:pPr>
            <w:r w:rsidRPr="00646B53">
              <w:rPr>
                <w:rFonts w:ascii="Times New Roman" w:eastAsia="Times New Roman" w:hAnsi="Times New Roman" w:cs="Times New Roman"/>
                <w:b/>
                <w:i/>
                <w:sz w:val="16"/>
                <w:lang w:val="en-GB"/>
              </w:rPr>
              <w:t xml:space="preserve">Form of classes </w:t>
            </w:r>
          </w:p>
        </w:tc>
        <w:tc>
          <w:tcPr>
            <w:tcW w:w="1135" w:type="dxa"/>
            <w:gridSpan w:val="3"/>
            <w:tcBorders>
              <w:top w:val="single" w:sz="12" w:space="0" w:color="000000"/>
              <w:left w:val="single" w:sz="4" w:space="0" w:color="000000"/>
              <w:bottom w:val="single" w:sz="4" w:space="0" w:color="000000"/>
              <w:right w:val="single" w:sz="4" w:space="0" w:color="000000"/>
            </w:tcBorders>
          </w:tcPr>
          <w:p w:rsidR="005F0CF5" w:rsidRPr="00646B53" w:rsidRDefault="005F0CF5" w:rsidP="005F0CF5">
            <w:pPr>
              <w:ind w:right="28"/>
              <w:jc w:val="center"/>
              <w:rPr>
                <w:lang w:val="en-GB"/>
              </w:rPr>
            </w:pPr>
            <w:r w:rsidRPr="00646B53">
              <w:rPr>
                <w:rFonts w:ascii="Times New Roman" w:eastAsia="Times New Roman" w:hAnsi="Times New Roman" w:cs="Times New Roman"/>
                <w:b/>
                <w:i/>
                <w:sz w:val="16"/>
                <w:lang w:val="en-GB"/>
              </w:rPr>
              <w:t xml:space="preserve">Form of classes </w:t>
            </w:r>
          </w:p>
        </w:tc>
        <w:tc>
          <w:tcPr>
            <w:tcW w:w="1035" w:type="dxa"/>
            <w:gridSpan w:val="3"/>
            <w:tcBorders>
              <w:top w:val="single" w:sz="12" w:space="0" w:color="000000"/>
              <w:left w:val="single" w:sz="4" w:space="0" w:color="000000"/>
              <w:bottom w:val="single" w:sz="4" w:space="0" w:color="000000"/>
              <w:right w:val="single" w:sz="4" w:space="0" w:color="000000"/>
            </w:tcBorders>
            <w:shd w:val="clear" w:color="auto" w:fill="F2F2F2"/>
          </w:tcPr>
          <w:p w:rsidR="005F0CF5" w:rsidRPr="00646B53" w:rsidRDefault="005F0CF5" w:rsidP="005F0CF5">
            <w:pPr>
              <w:jc w:val="center"/>
              <w:rPr>
                <w:lang w:val="en-GB"/>
              </w:rPr>
            </w:pPr>
            <w:r w:rsidRPr="00646B53">
              <w:rPr>
                <w:rFonts w:ascii="Times New Roman" w:eastAsia="Times New Roman" w:hAnsi="Times New Roman" w:cs="Times New Roman"/>
                <w:b/>
                <w:i/>
                <w:sz w:val="16"/>
                <w:lang w:val="en-GB"/>
              </w:rPr>
              <w:t>Form of classes</w:t>
            </w:r>
            <w:r w:rsidRPr="00646B53">
              <w:rPr>
                <w:rFonts w:ascii="Times New Roman" w:eastAsia="Times New Roman" w:hAnsi="Times New Roman" w:cs="Times New Roman"/>
                <w:sz w:val="20"/>
                <w:lang w:val="en-GB"/>
              </w:rPr>
              <w:t xml:space="preserve"> </w:t>
            </w:r>
          </w:p>
        </w:tc>
        <w:tc>
          <w:tcPr>
            <w:tcW w:w="1137" w:type="dxa"/>
            <w:gridSpan w:val="3"/>
            <w:tcBorders>
              <w:top w:val="single" w:sz="12" w:space="0" w:color="000000"/>
              <w:left w:val="single" w:sz="4" w:space="0" w:color="000000"/>
              <w:bottom w:val="single" w:sz="4" w:space="0" w:color="000000"/>
              <w:right w:val="single" w:sz="4" w:space="0" w:color="000000"/>
            </w:tcBorders>
          </w:tcPr>
          <w:p w:rsidR="005F0CF5" w:rsidRPr="00646B53" w:rsidRDefault="005F0CF5" w:rsidP="005F0CF5">
            <w:pPr>
              <w:ind w:right="28"/>
              <w:jc w:val="center"/>
              <w:rPr>
                <w:lang w:val="en-GB"/>
              </w:rPr>
            </w:pPr>
            <w:r w:rsidRPr="00646B53">
              <w:rPr>
                <w:rFonts w:ascii="Times New Roman" w:eastAsia="Times New Roman" w:hAnsi="Times New Roman" w:cs="Times New Roman"/>
                <w:b/>
                <w:i/>
                <w:sz w:val="16"/>
                <w:lang w:val="en-GB"/>
              </w:rPr>
              <w:t>Form of classes</w:t>
            </w:r>
            <w:r w:rsidRPr="00646B53">
              <w:rPr>
                <w:rFonts w:ascii="Times New Roman" w:eastAsia="Times New Roman" w:hAnsi="Times New Roman" w:cs="Times New Roman"/>
                <w:sz w:val="20"/>
                <w:lang w:val="en-GB"/>
              </w:rPr>
              <w:t xml:space="preserve"> </w:t>
            </w:r>
          </w:p>
        </w:tc>
        <w:tc>
          <w:tcPr>
            <w:tcW w:w="1132" w:type="dxa"/>
            <w:gridSpan w:val="3"/>
            <w:tcBorders>
              <w:top w:val="single" w:sz="12" w:space="0" w:color="000000"/>
              <w:left w:val="single" w:sz="4" w:space="0" w:color="000000"/>
              <w:bottom w:val="single" w:sz="4" w:space="0" w:color="000000"/>
              <w:right w:val="single" w:sz="4" w:space="0" w:color="000000"/>
            </w:tcBorders>
            <w:shd w:val="clear" w:color="auto" w:fill="F2F2F2"/>
          </w:tcPr>
          <w:p w:rsidR="005F0CF5" w:rsidRPr="00646B53" w:rsidRDefault="005F0CF5" w:rsidP="005F0CF5">
            <w:pPr>
              <w:ind w:right="26"/>
              <w:jc w:val="center"/>
              <w:rPr>
                <w:lang w:val="en-GB"/>
              </w:rPr>
            </w:pPr>
            <w:r w:rsidRPr="00646B53">
              <w:rPr>
                <w:rFonts w:ascii="Times New Roman" w:eastAsia="Times New Roman" w:hAnsi="Times New Roman" w:cs="Times New Roman"/>
                <w:b/>
                <w:i/>
                <w:sz w:val="16"/>
                <w:lang w:val="en-GB"/>
              </w:rPr>
              <w:t>Form of classes</w:t>
            </w:r>
            <w:r w:rsidRPr="00646B53">
              <w:rPr>
                <w:rFonts w:ascii="Times New Roman" w:eastAsia="Times New Roman" w:hAnsi="Times New Roman" w:cs="Times New Roman"/>
                <w:sz w:val="20"/>
                <w:lang w:val="en-GB"/>
              </w:rPr>
              <w:t xml:space="preserve"> </w:t>
            </w:r>
          </w:p>
        </w:tc>
        <w:tc>
          <w:tcPr>
            <w:tcW w:w="1136" w:type="dxa"/>
            <w:gridSpan w:val="3"/>
            <w:tcBorders>
              <w:top w:val="single" w:sz="12" w:space="0" w:color="000000"/>
              <w:left w:val="single" w:sz="4" w:space="0" w:color="000000"/>
              <w:bottom w:val="single" w:sz="4" w:space="0" w:color="000000"/>
              <w:right w:val="single" w:sz="4" w:space="0" w:color="000000"/>
            </w:tcBorders>
            <w:vAlign w:val="center"/>
          </w:tcPr>
          <w:p w:rsidR="005F0CF5" w:rsidRPr="00646B53" w:rsidRDefault="005F0CF5" w:rsidP="005F0CF5">
            <w:pPr>
              <w:ind w:right="27"/>
              <w:jc w:val="center"/>
              <w:rPr>
                <w:lang w:val="en-GB"/>
              </w:rPr>
            </w:pPr>
            <w:r w:rsidRPr="00646B53">
              <w:rPr>
                <w:rFonts w:ascii="Times New Roman" w:eastAsia="Times New Roman" w:hAnsi="Times New Roman" w:cs="Times New Roman"/>
                <w:b/>
                <w:i/>
                <w:sz w:val="16"/>
                <w:lang w:val="en-GB"/>
              </w:rPr>
              <w:t>Form of classes</w:t>
            </w:r>
          </w:p>
        </w:tc>
        <w:tc>
          <w:tcPr>
            <w:tcW w:w="1237" w:type="dxa"/>
            <w:gridSpan w:val="3"/>
            <w:tcBorders>
              <w:top w:val="single" w:sz="12" w:space="0" w:color="000000"/>
              <w:left w:val="single" w:sz="4" w:space="0" w:color="000000"/>
              <w:bottom w:val="single" w:sz="4" w:space="0" w:color="000000"/>
              <w:right w:val="single" w:sz="4" w:space="0" w:color="000000"/>
            </w:tcBorders>
            <w:shd w:val="clear" w:color="auto" w:fill="F2F2F2"/>
            <w:vAlign w:val="center"/>
          </w:tcPr>
          <w:p w:rsidR="005F0CF5" w:rsidRPr="00646B53" w:rsidRDefault="005F0CF5" w:rsidP="005F0CF5">
            <w:pPr>
              <w:ind w:right="10"/>
              <w:jc w:val="center"/>
              <w:rPr>
                <w:lang w:val="en-GB"/>
              </w:rPr>
            </w:pPr>
            <w:r w:rsidRPr="00646B53">
              <w:rPr>
                <w:rFonts w:ascii="Times New Roman" w:eastAsia="Times New Roman" w:hAnsi="Times New Roman" w:cs="Times New Roman"/>
                <w:b/>
                <w:i/>
                <w:sz w:val="16"/>
                <w:lang w:val="en-GB"/>
              </w:rPr>
              <w:t>Form of classes</w:t>
            </w:r>
          </w:p>
        </w:tc>
      </w:tr>
      <w:tr w:rsidR="002C1DA9" w:rsidRPr="00646B53" w:rsidTr="002C1DA9">
        <w:trPr>
          <w:trHeight w:val="479"/>
        </w:trPr>
        <w:tc>
          <w:tcPr>
            <w:tcW w:w="1857" w:type="dxa"/>
            <w:vMerge/>
            <w:tcBorders>
              <w:top w:val="nil"/>
              <w:left w:val="single" w:sz="4" w:space="0" w:color="000000"/>
              <w:bottom w:val="single" w:sz="4" w:space="0" w:color="000000"/>
              <w:right w:val="single" w:sz="4" w:space="0" w:color="000000"/>
            </w:tcBorders>
            <w:vAlign w:val="center"/>
          </w:tcPr>
          <w:p w:rsidR="005F0CF5" w:rsidRPr="00646B53" w:rsidRDefault="005F0CF5" w:rsidP="005F0CF5">
            <w:pPr>
              <w:jc w:val="center"/>
              <w:rPr>
                <w:lang w:val="en-GB"/>
              </w:rPr>
            </w:pPr>
          </w:p>
        </w:tc>
        <w:tc>
          <w:tcPr>
            <w:tcW w:w="377"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5F0CF5" w:rsidRPr="00646B53" w:rsidRDefault="005F0CF5" w:rsidP="005F0CF5">
            <w:pPr>
              <w:ind w:left="61"/>
              <w:rPr>
                <w:lang w:val="en-GB"/>
              </w:rPr>
            </w:pPr>
            <w:r w:rsidRPr="00646B53">
              <w:rPr>
                <w:rFonts w:ascii="Times New Roman" w:eastAsia="Times New Roman" w:hAnsi="Times New Roman" w:cs="Times New Roman"/>
                <w:i/>
                <w:sz w:val="20"/>
                <w:lang w:val="en-GB"/>
              </w:rPr>
              <w:t xml:space="preserve">L </w:t>
            </w:r>
          </w:p>
        </w:tc>
        <w:tc>
          <w:tcPr>
            <w:tcW w:w="376"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5F0CF5" w:rsidRPr="00646B53" w:rsidRDefault="005F0CF5" w:rsidP="005F0CF5">
            <w:pPr>
              <w:ind w:left="50"/>
              <w:rPr>
                <w:lang w:val="en-GB"/>
              </w:rPr>
            </w:pPr>
            <w:r w:rsidRPr="00646B53">
              <w:rPr>
                <w:rFonts w:ascii="Times New Roman" w:eastAsia="Times New Roman" w:hAnsi="Times New Roman" w:cs="Times New Roman"/>
                <w:i/>
                <w:sz w:val="20"/>
                <w:lang w:val="en-GB"/>
              </w:rPr>
              <w:t xml:space="preserve">C </w:t>
            </w:r>
          </w:p>
        </w:tc>
        <w:tc>
          <w:tcPr>
            <w:tcW w:w="498"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5F0CF5" w:rsidRPr="00646B53" w:rsidRDefault="002C1DA9" w:rsidP="005F0CF5">
            <w:pPr>
              <w:ind w:left="82"/>
              <w:rPr>
                <w:lang w:val="en-GB"/>
              </w:rPr>
            </w:pPr>
            <w:r>
              <w:rPr>
                <w:rFonts w:ascii="Times New Roman" w:eastAsia="Times New Roman" w:hAnsi="Times New Roman" w:cs="Times New Roman"/>
                <w:i/>
                <w:sz w:val="20"/>
                <w:lang w:val="en-GB"/>
              </w:rPr>
              <w:t>PC</w:t>
            </w:r>
            <w:r w:rsidR="005F0CF5" w:rsidRPr="00646B53">
              <w:rPr>
                <w:rFonts w:ascii="Times New Roman" w:eastAsia="Times New Roman" w:hAnsi="Times New Roman" w:cs="Times New Roman"/>
                <w:i/>
                <w:sz w:val="20"/>
                <w:lang w:val="en-GB"/>
              </w:rPr>
              <w:t xml:space="preserve"> </w:t>
            </w:r>
          </w:p>
        </w:tc>
        <w:tc>
          <w:tcPr>
            <w:tcW w:w="258" w:type="dxa"/>
            <w:tcBorders>
              <w:top w:val="single" w:sz="4" w:space="0" w:color="000000"/>
              <w:left w:val="single" w:sz="4" w:space="0" w:color="000000"/>
              <w:bottom w:val="single" w:sz="12" w:space="0" w:color="000000"/>
              <w:right w:val="single" w:sz="4" w:space="0" w:color="000000"/>
            </w:tcBorders>
            <w:vAlign w:val="center"/>
          </w:tcPr>
          <w:p w:rsidR="005F0CF5" w:rsidRPr="00646B53" w:rsidRDefault="005F0CF5" w:rsidP="005F0CF5">
            <w:pPr>
              <w:ind w:left="37"/>
              <w:rPr>
                <w:lang w:val="en-GB"/>
              </w:rPr>
            </w:pPr>
            <w:r w:rsidRPr="00646B53">
              <w:rPr>
                <w:rFonts w:ascii="Times New Roman" w:eastAsia="Times New Roman" w:hAnsi="Times New Roman" w:cs="Times New Roman"/>
                <w:i/>
                <w:sz w:val="20"/>
                <w:lang w:val="en-GB"/>
              </w:rPr>
              <w:t xml:space="preserve">L </w:t>
            </w:r>
          </w:p>
        </w:tc>
        <w:tc>
          <w:tcPr>
            <w:tcW w:w="376" w:type="dxa"/>
            <w:tcBorders>
              <w:top w:val="single" w:sz="4" w:space="0" w:color="000000"/>
              <w:left w:val="single" w:sz="4" w:space="0" w:color="000000"/>
              <w:bottom w:val="single" w:sz="12" w:space="0" w:color="000000"/>
              <w:right w:val="single" w:sz="4" w:space="0" w:color="000000"/>
            </w:tcBorders>
            <w:vAlign w:val="center"/>
          </w:tcPr>
          <w:p w:rsidR="005F0CF5" w:rsidRPr="00646B53" w:rsidRDefault="005F0CF5" w:rsidP="005F0CF5">
            <w:pPr>
              <w:ind w:left="50"/>
              <w:rPr>
                <w:lang w:val="en-GB"/>
              </w:rPr>
            </w:pPr>
            <w:r w:rsidRPr="00646B53">
              <w:rPr>
                <w:rFonts w:ascii="Times New Roman" w:eastAsia="Times New Roman" w:hAnsi="Times New Roman" w:cs="Times New Roman"/>
                <w:i/>
                <w:sz w:val="20"/>
                <w:lang w:val="en-GB"/>
              </w:rPr>
              <w:t xml:space="preserve">C </w:t>
            </w:r>
          </w:p>
        </w:tc>
        <w:tc>
          <w:tcPr>
            <w:tcW w:w="501" w:type="dxa"/>
            <w:tcBorders>
              <w:top w:val="single" w:sz="4" w:space="0" w:color="000000"/>
              <w:left w:val="single" w:sz="4" w:space="0" w:color="000000"/>
              <w:bottom w:val="single" w:sz="12" w:space="0" w:color="000000"/>
              <w:right w:val="single" w:sz="4" w:space="0" w:color="000000"/>
            </w:tcBorders>
            <w:vAlign w:val="center"/>
          </w:tcPr>
          <w:p w:rsidR="005F0CF5" w:rsidRPr="00646B53" w:rsidRDefault="002C1DA9" w:rsidP="005F0CF5">
            <w:pPr>
              <w:ind w:left="84"/>
              <w:rPr>
                <w:lang w:val="en-GB"/>
              </w:rPr>
            </w:pPr>
            <w:r>
              <w:rPr>
                <w:lang w:val="en-GB"/>
              </w:rPr>
              <w:t>PC</w:t>
            </w:r>
          </w:p>
        </w:tc>
        <w:tc>
          <w:tcPr>
            <w:tcW w:w="257"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5F0CF5" w:rsidRPr="00646B53" w:rsidRDefault="005F0CF5" w:rsidP="005F0CF5">
            <w:pPr>
              <w:ind w:left="36"/>
              <w:rPr>
                <w:lang w:val="en-GB"/>
              </w:rPr>
            </w:pPr>
            <w:r w:rsidRPr="00646B53">
              <w:rPr>
                <w:rFonts w:ascii="Times New Roman" w:eastAsia="Times New Roman" w:hAnsi="Times New Roman" w:cs="Times New Roman"/>
                <w:i/>
                <w:sz w:val="20"/>
                <w:lang w:val="en-GB"/>
              </w:rPr>
              <w:t xml:space="preserve">L </w:t>
            </w:r>
          </w:p>
        </w:tc>
        <w:tc>
          <w:tcPr>
            <w:tcW w:w="376"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5F0CF5" w:rsidRPr="00646B53" w:rsidRDefault="005F0CF5" w:rsidP="005F0CF5">
            <w:pPr>
              <w:ind w:left="50"/>
              <w:rPr>
                <w:lang w:val="en-GB"/>
              </w:rPr>
            </w:pPr>
            <w:r w:rsidRPr="00646B53">
              <w:rPr>
                <w:rFonts w:ascii="Times New Roman" w:eastAsia="Times New Roman" w:hAnsi="Times New Roman" w:cs="Times New Roman"/>
                <w:i/>
                <w:sz w:val="20"/>
                <w:lang w:val="en-GB"/>
              </w:rPr>
              <w:t xml:space="preserve">C </w:t>
            </w:r>
          </w:p>
        </w:tc>
        <w:tc>
          <w:tcPr>
            <w:tcW w:w="402"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5F0CF5" w:rsidRPr="00646B53" w:rsidRDefault="002C1DA9" w:rsidP="005F0CF5">
            <w:pPr>
              <w:ind w:right="74"/>
              <w:jc w:val="center"/>
              <w:rPr>
                <w:lang w:val="en-GB"/>
              </w:rPr>
            </w:pPr>
            <w:r>
              <w:rPr>
                <w:rFonts w:ascii="Times New Roman" w:eastAsia="Times New Roman" w:hAnsi="Times New Roman" w:cs="Times New Roman"/>
                <w:i/>
                <w:sz w:val="20"/>
                <w:lang w:val="en-GB"/>
              </w:rPr>
              <w:t>PC</w:t>
            </w:r>
            <w:r w:rsidR="005F0CF5" w:rsidRPr="00646B53">
              <w:rPr>
                <w:rFonts w:ascii="Times New Roman" w:eastAsia="Times New Roman" w:hAnsi="Times New Roman" w:cs="Times New Roman"/>
                <w:i/>
                <w:sz w:val="20"/>
                <w:lang w:val="en-GB"/>
              </w:rPr>
              <w:t xml:space="preserve"> </w:t>
            </w:r>
          </w:p>
        </w:tc>
        <w:tc>
          <w:tcPr>
            <w:tcW w:w="379" w:type="dxa"/>
            <w:tcBorders>
              <w:top w:val="single" w:sz="4" w:space="0" w:color="000000"/>
              <w:left w:val="single" w:sz="4" w:space="0" w:color="000000"/>
              <w:bottom w:val="single" w:sz="12" w:space="0" w:color="000000"/>
              <w:right w:val="single" w:sz="4" w:space="0" w:color="000000"/>
            </w:tcBorders>
            <w:vAlign w:val="center"/>
          </w:tcPr>
          <w:p w:rsidR="005F0CF5" w:rsidRPr="00646B53" w:rsidRDefault="005F0CF5" w:rsidP="005F0CF5">
            <w:pPr>
              <w:ind w:left="64"/>
              <w:rPr>
                <w:lang w:val="en-GB"/>
              </w:rPr>
            </w:pPr>
            <w:r w:rsidRPr="00646B53">
              <w:rPr>
                <w:rFonts w:ascii="Times New Roman" w:eastAsia="Times New Roman" w:hAnsi="Times New Roman" w:cs="Times New Roman"/>
                <w:i/>
                <w:sz w:val="20"/>
                <w:lang w:val="en-GB"/>
              </w:rPr>
              <w:t xml:space="preserve">L </w:t>
            </w:r>
          </w:p>
        </w:tc>
        <w:tc>
          <w:tcPr>
            <w:tcW w:w="378" w:type="dxa"/>
            <w:tcBorders>
              <w:top w:val="single" w:sz="4" w:space="0" w:color="000000"/>
              <w:left w:val="single" w:sz="4" w:space="0" w:color="000000"/>
              <w:bottom w:val="single" w:sz="12" w:space="0" w:color="000000"/>
              <w:right w:val="single" w:sz="4" w:space="0" w:color="000000"/>
            </w:tcBorders>
            <w:vAlign w:val="center"/>
          </w:tcPr>
          <w:p w:rsidR="005F0CF5" w:rsidRPr="00646B53" w:rsidRDefault="005F0CF5" w:rsidP="005F0CF5">
            <w:pPr>
              <w:ind w:left="50"/>
              <w:rPr>
                <w:lang w:val="en-GB"/>
              </w:rPr>
            </w:pPr>
            <w:r w:rsidRPr="00646B53">
              <w:rPr>
                <w:rFonts w:ascii="Times New Roman" w:eastAsia="Times New Roman" w:hAnsi="Times New Roman" w:cs="Times New Roman"/>
                <w:i/>
                <w:sz w:val="20"/>
                <w:lang w:val="en-GB"/>
              </w:rPr>
              <w:t xml:space="preserve">C </w:t>
            </w:r>
          </w:p>
        </w:tc>
        <w:tc>
          <w:tcPr>
            <w:tcW w:w="380" w:type="dxa"/>
            <w:tcBorders>
              <w:top w:val="single" w:sz="4" w:space="0" w:color="000000"/>
              <w:left w:val="single" w:sz="4" w:space="0" w:color="000000"/>
              <w:bottom w:val="single" w:sz="12" w:space="0" w:color="000000"/>
              <w:right w:val="single" w:sz="4" w:space="0" w:color="000000"/>
            </w:tcBorders>
            <w:vAlign w:val="center"/>
          </w:tcPr>
          <w:p w:rsidR="005F0CF5" w:rsidRPr="00646B53" w:rsidRDefault="002C1DA9" w:rsidP="002C1DA9">
            <w:pPr>
              <w:ind w:right="75"/>
              <w:rPr>
                <w:lang w:val="en-GB"/>
              </w:rPr>
            </w:pPr>
            <w:r>
              <w:rPr>
                <w:rFonts w:ascii="Times New Roman" w:eastAsia="Times New Roman" w:hAnsi="Times New Roman" w:cs="Times New Roman"/>
                <w:i/>
                <w:sz w:val="20"/>
                <w:lang w:val="en-GB"/>
              </w:rPr>
              <w:t xml:space="preserve"> PC</w:t>
            </w:r>
            <w:r w:rsidR="005F0CF5" w:rsidRPr="00646B53">
              <w:rPr>
                <w:rFonts w:ascii="Times New Roman" w:eastAsia="Times New Roman" w:hAnsi="Times New Roman" w:cs="Times New Roman"/>
                <w:i/>
                <w:sz w:val="20"/>
                <w:lang w:val="en-GB"/>
              </w:rPr>
              <w:t xml:space="preserve"> </w:t>
            </w:r>
          </w:p>
        </w:tc>
        <w:tc>
          <w:tcPr>
            <w:tcW w:w="378"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5F0CF5" w:rsidRPr="00646B53" w:rsidRDefault="005F0CF5" w:rsidP="005F0CF5">
            <w:pPr>
              <w:ind w:left="62"/>
              <w:rPr>
                <w:lang w:val="en-GB"/>
              </w:rPr>
            </w:pPr>
            <w:r w:rsidRPr="00646B53">
              <w:rPr>
                <w:rFonts w:ascii="Times New Roman" w:eastAsia="Times New Roman" w:hAnsi="Times New Roman" w:cs="Times New Roman"/>
                <w:i/>
                <w:sz w:val="20"/>
                <w:lang w:val="en-GB"/>
              </w:rPr>
              <w:t xml:space="preserve">L </w:t>
            </w:r>
          </w:p>
        </w:tc>
        <w:tc>
          <w:tcPr>
            <w:tcW w:w="378"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5F0CF5" w:rsidRPr="00646B53" w:rsidRDefault="005F0CF5" w:rsidP="005F0CF5">
            <w:pPr>
              <w:ind w:left="50"/>
              <w:rPr>
                <w:lang w:val="en-GB"/>
              </w:rPr>
            </w:pPr>
            <w:r w:rsidRPr="00646B53">
              <w:rPr>
                <w:rFonts w:ascii="Times New Roman" w:eastAsia="Times New Roman" w:hAnsi="Times New Roman" w:cs="Times New Roman"/>
                <w:i/>
                <w:sz w:val="20"/>
                <w:lang w:val="en-GB"/>
              </w:rPr>
              <w:t xml:space="preserve">C </w:t>
            </w:r>
          </w:p>
        </w:tc>
        <w:tc>
          <w:tcPr>
            <w:tcW w:w="376"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5F0CF5" w:rsidRPr="00646B53" w:rsidRDefault="002C1DA9" w:rsidP="002C1DA9">
            <w:pPr>
              <w:ind w:right="73"/>
              <w:rPr>
                <w:lang w:val="en-GB"/>
              </w:rPr>
            </w:pPr>
            <w:r>
              <w:rPr>
                <w:rFonts w:ascii="Times New Roman" w:eastAsia="Times New Roman" w:hAnsi="Times New Roman" w:cs="Times New Roman"/>
                <w:i/>
                <w:sz w:val="20"/>
                <w:lang w:val="en-GB"/>
              </w:rPr>
              <w:t>PC</w:t>
            </w:r>
            <w:r w:rsidR="005F0CF5" w:rsidRPr="00646B53">
              <w:rPr>
                <w:rFonts w:ascii="Times New Roman" w:eastAsia="Times New Roman" w:hAnsi="Times New Roman" w:cs="Times New Roman"/>
                <w:i/>
                <w:sz w:val="20"/>
                <w:lang w:val="en-GB"/>
              </w:rPr>
              <w:t xml:space="preserve"> </w:t>
            </w:r>
          </w:p>
        </w:tc>
        <w:tc>
          <w:tcPr>
            <w:tcW w:w="388" w:type="dxa"/>
            <w:tcBorders>
              <w:top w:val="single" w:sz="4" w:space="0" w:color="000000"/>
              <w:left w:val="single" w:sz="4" w:space="0" w:color="000000"/>
              <w:bottom w:val="single" w:sz="12" w:space="0" w:color="000000"/>
              <w:right w:val="single" w:sz="4" w:space="0" w:color="000000"/>
            </w:tcBorders>
            <w:vAlign w:val="center"/>
          </w:tcPr>
          <w:p w:rsidR="005F0CF5" w:rsidRPr="00646B53" w:rsidRDefault="005F0CF5" w:rsidP="005F0CF5">
            <w:pPr>
              <w:ind w:left="65"/>
              <w:rPr>
                <w:lang w:val="en-GB"/>
              </w:rPr>
            </w:pPr>
            <w:r w:rsidRPr="00646B53">
              <w:rPr>
                <w:rFonts w:ascii="Times New Roman" w:eastAsia="Times New Roman" w:hAnsi="Times New Roman" w:cs="Times New Roman"/>
                <w:i/>
                <w:sz w:val="20"/>
                <w:lang w:val="en-GB"/>
              </w:rPr>
              <w:t xml:space="preserve">L </w:t>
            </w:r>
          </w:p>
        </w:tc>
        <w:tc>
          <w:tcPr>
            <w:tcW w:w="369" w:type="dxa"/>
            <w:tcBorders>
              <w:top w:val="single" w:sz="4" w:space="0" w:color="000000"/>
              <w:left w:val="single" w:sz="4" w:space="0" w:color="000000"/>
              <w:bottom w:val="single" w:sz="12" w:space="0" w:color="000000"/>
              <w:right w:val="single" w:sz="4" w:space="0" w:color="000000"/>
            </w:tcBorders>
            <w:vAlign w:val="center"/>
          </w:tcPr>
          <w:p w:rsidR="005F0CF5" w:rsidRPr="00646B53" w:rsidRDefault="005F0CF5" w:rsidP="005F0CF5">
            <w:pPr>
              <w:ind w:left="41"/>
              <w:jc w:val="center"/>
              <w:rPr>
                <w:lang w:val="en-GB"/>
              </w:rPr>
            </w:pPr>
            <w:r w:rsidRPr="00646B53">
              <w:rPr>
                <w:rFonts w:ascii="Times New Roman" w:eastAsia="Times New Roman" w:hAnsi="Times New Roman" w:cs="Times New Roman"/>
                <w:i/>
                <w:sz w:val="20"/>
                <w:lang w:val="en-GB"/>
              </w:rPr>
              <w:t>C</w:t>
            </w:r>
          </w:p>
        </w:tc>
        <w:tc>
          <w:tcPr>
            <w:tcW w:w="379" w:type="dxa"/>
            <w:tcBorders>
              <w:top w:val="single" w:sz="4" w:space="0" w:color="000000"/>
              <w:left w:val="single" w:sz="4" w:space="0" w:color="000000"/>
              <w:bottom w:val="single" w:sz="12" w:space="0" w:color="000000"/>
              <w:right w:val="single" w:sz="4" w:space="0" w:color="000000"/>
            </w:tcBorders>
            <w:vAlign w:val="center"/>
          </w:tcPr>
          <w:p w:rsidR="005F0CF5" w:rsidRPr="00646B53" w:rsidRDefault="002C1DA9" w:rsidP="005F0CF5">
            <w:pPr>
              <w:ind w:right="76"/>
              <w:jc w:val="center"/>
              <w:rPr>
                <w:lang w:val="en-GB"/>
              </w:rPr>
            </w:pPr>
            <w:r>
              <w:rPr>
                <w:rFonts w:ascii="Times New Roman" w:eastAsia="Times New Roman" w:hAnsi="Times New Roman" w:cs="Times New Roman"/>
                <w:i/>
                <w:sz w:val="20"/>
                <w:lang w:val="en-GB"/>
              </w:rPr>
              <w:t>PC</w:t>
            </w:r>
          </w:p>
        </w:tc>
        <w:tc>
          <w:tcPr>
            <w:tcW w:w="378"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5F0CF5" w:rsidRPr="00646B53" w:rsidRDefault="005F0CF5" w:rsidP="005F0CF5">
            <w:pPr>
              <w:ind w:left="61"/>
              <w:jc w:val="center"/>
              <w:rPr>
                <w:lang w:val="en-GB"/>
              </w:rPr>
            </w:pPr>
            <w:r w:rsidRPr="00646B53">
              <w:rPr>
                <w:rFonts w:ascii="Times New Roman" w:eastAsia="Times New Roman" w:hAnsi="Times New Roman" w:cs="Times New Roman"/>
                <w:i/>
                <w:sz w:val="20"/>
                <w:lang w:val="en-GB"/>
              </w:rPr>
              <w:t>L</w:t>
            </w:r>
          </w:p>
        </w:tc>
        <w:tc>
          <w:tcPr>
            <w:tcW w:w="379"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5F0CF5" w:rsidRPr="00646B53" w:rsidRDefault="005F0CF5" w:rsidP="005F0CF5">
            <w:pPr>
              <w:ind w:left="50"/>
              <w:jc w:val="center"/>
              <w:rPr>
                <w:lang w:val="en-GB"/>
              </w:rPr>
            </w:pPr>
            <w:r w:rsidRPr="00646B53">
              <w:rPr>
                <w:rFonts w:ascii="Times New Roman" w:eastAsia="Times New Roman" w:hAnsi="Times New Roman" w:cs="Times New Roman"/>
                <w:i/>
                <w:sz w:val="20"/>
                <w:lang w:val="en-GB"/>
              </w:rPr>
              <w:t>C</w:t>
            </w:r>
          </w:p>
        </w:tc>
        <w:tc>
          <w:tcPr>
            <w:tcW w:w="480"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5F0CF5" w:rsidRPr="00646B53" w:rsidRDefault="002C1DA9" w:rsidP="002C1DA9">
            <w:pPr>
              <w:ind w:right="71"/>
              <w:jc w:val="center"/>
              <w:rPr>
                <w:lang w:val="en-GB"/>
              </w:rPr>
            </w:pPr>
            <w:r>
              <w:rPr>
                <w:rFonts w:ascii="Times New Roman" w:eastAsia="Times New Roman" w:hAnsi="Times New Roman" w:cs="Times New Roman"/>
                <w:i/>
                <w:sz w:val="20"/>
                <w:lang w:val="en-GB"/>
              </w:rPr>
              <w:t>PC</w:t>
            </w:r>
          </w:p>
        </w:tc>
      </w:tr>
      <w:tr w:rsidR="004261B5" w:rsidRPr="00646B53" w:rsidTr="00A40230">
        <w:trPr>
          <w:trHeight w:val="304"/>
        </w:trPr>
        <w:tc>
          <w:tcPr>
            <w:tcW w:w="1857"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75"/>
              <w:jc w:val="center"/>
              <w:rPr>
                <w:lang w:val="en-GB"/>
              </w:rPr>
            </w:pPr>
            <w:r>
              <w:rPr>
                <w:rFonts w:ascii="Times New Roman" w:eastAsia="Times New Roman" w:hAnsi="Times New Roman" w:cs="Times New Roman"/>
                <w:sz w:val="20"/>
                <w:lang w:val="en-GB"/>
              </w:rPr>
              <w:t>W</w:t>
            </w:r>
            <w:r w:rsidRPr="00646B53">
              <w:rPr>
                <w:rFonts w:ascii="Times New Roman" w:eastAsia="Times New Roman" w:hAnsi="Times New Roman" w:cs="Times New Roman"/>
                <w:sz w:val="20"/>
                <w:lang w:val="en-GB"/>
              </w:rPr>
              <w:t>01</w:t>
            </w:r>
          </w:p>
        </w:tc>
        <w:tc>
          <w:tcPr>
            <w:tcW w:w="377"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left="59"/>
              <w:rPr>
                <w:lang w:val="en-GB"/>
              </w:rPr>
            </w:pPr>
            <w:r>
              <w:rPr>
                <w:rFonts w:ascii="Times New Roman" w:hAnsi="Times New Roman" w:cs="Times New Roman"/>
                <w:b/>
                <w:i/>
                <w:color w:val="auto"/>
                <w:sz w:val="20"/>
                <w:szCs w:val="20"/>
              </w:rPr>
              <w:t>+</w:t>
            </w:r>
          </w:p>
        </w:tc>
        <w:tc>
          <w:tcPr>
            <w:tcW w:w="376"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0"/>
              <w:jc w:val="center"/>
              <w:rPr>
                <w:lang w:val="en-GB"/>
              </w:rPr>
            </w:pPr>
          </w:p>
        </w:tc>
        <w:tc>
          <w:tcPr>
            <w:tcW w:w="498"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72"/>
              <w:jc w:val="center"/>
              <w:rPr>
                <w:lang w:val="en-GB"/>
              </w:rPr>
            </w:pPr>
          </w:p>
        </w:tc>
        <w:tc>
          <w:tcPr>
            <w:tcW w:w="258"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23"/>
              <w:jc w:val="center"/>
              <w:rPr>
                <w:lang w:val="en-GB"/>
              </w:rPr>
            </w:pPr>
          </w:p>
        </w:tc>
        <w:tc>
          <w:tcPr>
            <w:tcW w:w="376"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left="60"/>
              <w:rPr>
                <w:lang w:val="en-GB"/>
              </w:rPr>
            </w:pPr>
            <w:r>
              <w:rPr>
                <w:rFonts w:ascii="Times New Roman" w:hAnsi="Times New Roman" w:cs="Times New Roman"/>
                <w:b/>
                <w:i/>
                <w:color w:val="auto"/>
                <w:sz w:val="20"/>
                <w:szCs w:val="20"/>
              </w:rPr>
              <w:t>+</w:t>
            </w:r>
          </w:p>
        </w:tc>
        <w:tc>
          <w:tcPr>
            <w:tcW w:w="501"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71"/>
              <w:jc w:val="center"/>
              <w:rPr>
                <w:lang w:val="en-GB"/>
              </w:rPr>
            </w:pPr>
          </w:p>
        </w:tc>
        <w:tc>
          <w:tcPr>
            <w:tcW w:w="257"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5"/>
              <w:jc w:val="center"/>
              <w:rPr>
                <w:lang w:val="en-GB"/>
              </w:rPr>
            </w:pPr>
          </w:p>
        </w:tc>
        <w:tc>
          <w:tcPr>
            <w:tcW w:w="376"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0"/>
              <w:jc w:val="center"/>
              <w:rPr>
                <w:lang w:val="en-GB"/>
              </w:rPr>
            </w:pPr>
          </w:p>
        </w:tc>
        <w:tc>
          <w:tcPr>
            <w:tcW w:w="402"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1"/>
              <w:jc w:val="center"/>
              <w:rPr>
                <w:lang w:val="en-GB"/>
              </w:rPr>
            </w:pPr>
          </w:p>
        </w:tc>
        <w:tc>
          <w:tcPr>
            <w:tcW w:w="379"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21"/>
              <w:jc w:val="center"/>
              <w:rPr>
                <w:lang w:val="en-GB"/>
              </w:rPr>
            </w:pPr>
          </w:p>
        </w:tc>
        <w:tc>
          <w:tcPr>
            <w:tcW w:w="378"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22"/>
              <w:jc w:val="center"/>
              <w:rPr>
                <w:lang w:val="en-GB"/>
              </w:rPr>
            </w:pPr>
            <w:r>
              <w:rPr>
                <w:rFonts w:ascii="Times New Roman" w:hAnsi="Times New Roman" w:cs="Times New Roman"/>
                <w:b/>
                <w:i/>
                <w:color w:val="auto"/>
                <w:sz w:val="20"/>
                <w:szCs w:val="20"/>
              </w:rPr>
              <w:t>+</w:t>
            </w:r>
          </w:p>
        </w:tc>
        <w:tc>
          <w:tcPr>
            <w:tcW w:w="380"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22"/>
              <w:jc w:val="center"/>
              <w:rPr>
                <w:lang w:val="en-GB"/>
              </w:rPr>
            </w:pPr>
          </w:p>
        </w:tc>
        <w:tc>
          <w:tcPr>
            <w:tcW w:w="378"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2"/>
              <w:jc w:val="center"/>
              <w:rPr>
                <w:lang w:val="en-GB"/>
              </w:rPr>
            </w:pPr>
          </w:p>
        </w:tc>
        <w:tc>
          <w:tcPr>
            <w:tcW w:w="378"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2"/>
              <w:jc w:val="center"/>
              <w:rPr>
                <w:lang w:val="en-GB"/>
              </w:rPr>
            </w:pPr>
          </w:p>
        </w:tc>
        <w:tc>
          <w:tcPr>
            <w:tcW w:w="376"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0"/>
              <w:jc w:val="center"/>
              <w:rPr>
                <w:lang w:val="en-GB"/>
              </w:rPr>
            </w:pPr>
          </w:p>
        </w:tc>
        <w:tc>
          <w:tcPr>
            <w:tcW w:w="388"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28"/>
              <w:jc w:val="center"/>
              <w:rPr>
                <w:lang w:val="en-GB"/>
              </w:rPr>
            </w:pPr>
          </w:p>
        </w:tc>
        <w:tc>
          <w:tcPr>
            <w:tcW w:w="369"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32"/>
              <w:jc w:val="center"/>
              <w:rPr>
                <w:lang w:val="en-GB"/>
              </w:rPr>
            </w:pPr>
            <w:r>
              <w:rPr>
                <w:rFonts w:ascii="Times New Roman" w:hAnsi="Times New Roman" w:cs="Times New Roman"/>
                <w:b/>
                <w:i/>
                <w:color w:val="auto"/>
                <w:sz w:val="20"/>
                <w:szCs w:val="20"/>
              </w:rPr>
              <w:t>+</w:t>
            </w:r>
          </w:p>
        </w:tc>
        <w:tc>
          <w:tcPr>
            <w:tcW w:w="379"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23"/>
              <w:jc w:val="center"/>
              <w:rPr>
                <w:lang w:val="en-GB"/>
              </w:rPr>
            </w:pPr>
          </w:p>
        </w:tc>
        <w:tc>
          <w:tcPr>
            <w:tcW w:w="378"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3"/>
              <w:jc w:val="center"/>
              <w:rPr>
                <w:lang w:val="en-GB"/>
              </w:rPr>
            </w:pPr>
          </w:p>
        </w:tc>
        <w:tc>
          <w:tcPr>
            <w:tcW w:w="379"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2"/>
              <w:jc w:val="center"/>
              <w:rPr>
                <w:lang w:val="en-GB"/>
              </w:rPr>
            </w:pPr>
          </w:p>
        </w:tc>
        <w:tc>
          <w:tcPr>
            <w:tcW w:w="480"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1"/>
              <w:jc w:val="center"/>
              <w:rPr>
                <w:lang w:val="en-GB"/>
              </w:rPr>
            </w:pPr>
          </w:p>
        </w:tc>
      </w:tr>
      <w:tr w:rsidR="004261B5" w:rsidRPr="00646B53" w:rsidTr="00A40230">
        <w:trPr>
          <w:trHeight w:val="304"/>
        </w:trPr>
        <w:tc>
          <w:tcPr>
            <w:tcW w:w="1857" w:type="dxa"/>
            <w:tcBorders>
              <w:top w:val="single" w:sz="4" w:space="0" w:color="000000"/>
              <w:left w:val="single" w:sz="4" w:space="0" w:color="000000"/>
              <w:bottom w:val="single" w:sz="4" w:space="0" w:color="000000"/>
              <w:right w:val="single" w:sz="4" w:space="0" w:color="000000"/>
            </w:tcBorders>
            <w:vAlign w:val="center"/>
          </w:tcPr>
          <w:p w:rsidR="004261B5" w:rsidRDefault="004261B5" w:rsidP="004261B5">
            <w:pPr>
              <w:ind w:right="75"/>
              <w:jc w:val="center"/>
              <w:rPr>
                <w:rFonts w:ascii="Times New Roman" w:eastAsia="Times New Roman" w:hAnsi="Times New Roman" w:cs="Times New Roman"/>
                <w:sz w:val="20"/>
                <w:lang w:val="en-GB"/>
              </w:rPr>
            </w:pPr>
            <w:r>
              <w:rPr>
                <w:rFonts w:ascii="Times New Roman" w:eastAsia="Times New Roman" w:hAnsi="Times New Roman" w:cs="Times New Roman"/>
                <w:sz w:val="20"/>
                <w:lang w:val="en-GB"/>
              </w:rPr>
              <w:t>W02</w:t>
            </w:r>
          </w:p>
        </w:tc>
        <w:tc>
          <w:tcPr>
            <w:tcW w:w="377"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left="59"/>
              <w:rPr>
                <w:lang w:val="en-GB"/>
              </w:rPr>
            </w:pPr>
            <w:r>
              <w:rPr>
                <w:rFonts w:ascii="Times New Roman" w:hAnsi="Times New Roman" w:cs="Times New Roman"/>
                <w:b/>
                <w:i/>
                <w:color w:val="auto"/>
                <w:sz w:val="20"/>
                <w:szCs w:val="20"/>
              </w:rPr>
              <w:t>+</w:t>
            </w:r>
          </w:p>
        </w:tc>
        <w:tc>
          <w:tcPr>
            <w:tcW w:w="376"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0"/>
              <w:jc w:val="center"/>
              <w:rPr>
                <w:lang w:val="en-GB"/>
              </w:rPr>
            </w:pPr>
          </w:p>
        </w:tc>
        <w:tc>
          <w:tcPr>
            <w:tcW w:w="498"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72"/>
              <w:jc w:val="center"/>
              <w:rPr>
                <w:lang w:val="en-GB"/>
              </w:rPr>
            </w:pPr>
          </w:p>
        </w:tc>
        <w:tc>
          <w:tcPr>
            <w:tcW w:w="258"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23"/>
              <w:jc w:val="center"/>
              <w:rPr>
                <w:lang w:val="en-GB"/>
              </w:rPr>
            </w:pPr>
          </w:p>
        </w:tc>
        <w:tc>
          <w:tcPr>
            <w:tcW w:w="376"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left="60"/>
              <w:rPr>
                <w:lang w:val="en-GB"/>
              </w:rPr>
            </w:pPr>
            <w:r>
              <w:rPr>
                <w:rFonts w:ascii="Times New Roman" w:hAnsi="Times New Roman" w:cs="Times New Roman"/>
                <w:b/>
                <w:i/>
                <w:color w:val="auto"/>
                <w:sz w:val="20"/>
                <w:szCs w:val="20"/>
              </w:rPr>
              <w:t>+</w:t>
            </w:r>
          </w:p>
        </w:tc>
        <w:tc>
          <w:tcPr>
            <w:tcW w:w="501"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71"/>
              <w:jc w:val="center"/>
              <w:rPr>
                <w:lang w:val="en-GB"/>
              </w:rPr>
            </w:pPr>
          </w:p>
        </w:tc>
        <w:tc>
          <w:tcPr>
            <w:tcW w:w="257"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5"/>
              <w:jc w:val="center"/>
              <w:rPr>
                <w:lang w:val="en-GB"/>
              </w:rPr>
            </w:pPr>
          </w:p>
        </w:tc>
        <w:tc>
          <w:tcPr>
            <w:tcW w:w="376"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0"/>
              <w:jc w:val="center"/>
              <w:rPr>
                <w:lang w:val="en-GB"/>
              </w:rPr>
            </w:pPr>
          </w:p>
        </w:tc>
        <w:tc>
          <w:tcPr>
            <w:tcW w:w="402"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1"/>
              <w:jc w:val="center"/>
              <w:rPr>
                <w:lang w:val="en-GB"/>
              </w:rPr>
            </w:pPr>
          </w:p>
        </w:tc>
        <w:tc>
          <w:tcPr>
            <w:tcW w:w="379"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21"/>
              <w:jc w:val="center"/>
              <w:rPr>
                <w:lang w:val="en-GB"/>
              </w:rPr>
            </w:pPr>
          </w:p>
        </w:tc>
        <w:tc>
          <w:tcPr>
            <w:tcW w:w="378"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22"/>
              <w:jc w:val="center"/>
              <w:rPr>
                <w:lang w:val="en-GB"/>
              </w:rPr>
            </w:pPr>
            <w:r>
              <w:rPr>
                <w:rFonts w:ascii="Times New Roman" w:hAnsi="Times New Roman" w:cs="Times New Roman"/>
                <w:b/>
                <w:i/>
                <w:color w:val="auto"/>
                <w:sz w:val="20"/>
                <w:szCs w:val="20"/>
              </w:rPr>
              <w:t>+</w:t>
            </w:r>
          </w:p>
        </w:tc>
        <w:tc>
          <w:tcPr>
            <w:tcW w:w="380"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22"/>
              <w:jc w:val="center"/>
              <w:rPr>
                <w:lang w:val="en-GB"/>
              </w:rPr>
            </w:pPr>
          </w:p>
        </w:tc>
        <w:tc>
          <w:tcPr>
            <w:tcW w:w="378"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2"/>
              <w:jc w:val="center"/>
              <w:rPr>
                <w:lang w:val="en-GB"/>
              </w:rPr>
            </w:pPr>
          </w:p>
        </w:tc>
        <w:tc>
          <w:tcPr>
            <w:tcW w:w="378"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2"/>
              <w:jc w:val="center"/>
              <w:rPr>
                <w:lang w:val="en-GB"/>
              </w:rPr>
            </w:pPr>
          </w:p>
        </w:tc>
        <w:tc>
          <w:tcPr>
            <w:tcW w:w="376"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0"/>
              <w:jc w:val="center"/>
              <w:rPr>
                <w:lang w:val="en-GB"/>
              </w:rPr>
            </w:pPr>
          </w:p>
        </w:tc>
        <w:tc>
          <w:tcPr>
            <w:tcW w:w="388"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28"/>
              <w:jc w:val="center"/>
              <w:rPr>
                <w:lang w:val="en-GB"/>
              </w:rPr>
            </w:pPr>
          </w:p>
        </w:tc>
        <w:tc>
          <w:tcPr>
            <w:tcW w:w="369"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32"/>
              <w:jc w:val="center"/>
              <w:rPr>
                <w:lang w:val="en-GB"/>
              </w:rPr>
            </w:pPr>
            <w:r>
              <w:rPr>
                <w:rFonts w:ascii="Times New Roman" w:hAnsi="Times New Roman" w:cs="Times New Roman"/>
                <w:b/>
                <w:i/>
                <w:color w:val="auto"/>
                <w:sz w:val="20"/>
                <w:szCs w:val="20"/>
              </w:rPr>
              <w:t>+</w:t>
            </w:r>
          </w:p>
        </w:tc>
        <w:tc>
          <w:tcPr>
            <w:tcW w:w="379"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23"/>
              <w:jc w:val="center"/>
              <w:rPr>
                <w:lang w:val="en-GB"/>
              </w:rPr>
            </w:pPr>
          </w:p>
        </w:tc>
        <w:tc>
          <w:tcPr>
            <w:tcW w:w="378"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3"/>
              <w:jc w:val="center"/>
              <w:rPr>
                <w:lang w:val="en-GB"/>
              </w:rPr>
            </w:pPr>
          </w:p>
        </w:tc>
        <w:tc>
          <w:tcPr>
            <w:tcW w:w="379"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2"/>
              <w:jc w:val="center"/>
              <w:rPr>
                <w:lang w:val="en-GB"/>
              </w:rPr>
            </w:pPr>
          </w:p>
        </w:tc>
        <w:tc>
          <w:tcPr>
            <w:tcW w:w="480"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1"/>
              <w:jc w:val="center"/>
              <w:rPr>
                <w:lang w:val="en-GB"/>
              </w:rPr>
            </w:pPr>
          </w:p>
        </w:tc>
      </w:tr>
      <w:tr w:rsidR="004261B5" w:rsidRPr="00646B53" w:rsidTr="00A40230">
        <w:trPr>
          <w:trHeight w:val="304"/>
        </w:trPr>
        <w:tc>
          <w:tcPr>
            <w:tcW w:w="1857" w:type="dxa"/>
            <w:tcBorders>
              <w:top w:val="single" w:sz="4" w:space="0" w:color="000000"/>
              <w:left w:val="single" w:sz="4" w:space="0" w:color="000000"/>
              <w:bottom w:val="single" w:sz="4" w:space="0" w:color="000000"/>
              <w:right w:val="single" w:sz="4" w:space="0" w:color="000000"/>
            </w:tcBorders>
            <w:vAlign w:val="center"/>
          </w:tcPr>
          <w:p w:rsidR="004261B5" w:rsidRDefault="004261B5" w:rsidP="004261B5">
            <w:pPr>
              <w:ind w:right="75"/>
              <w:jc w:val="center"/>
              <w:rPr>
                <w:rFonts w:ascii="Times New Roman" w:eastAsia="Times New Roman" w:hAnsi="Times New Roman" w:cs="Times New Roman"/>
                <w:sz w:val="20"/>
                <w:lang w:val="en-GB"/>
              </w:rPr>
            </w:pPr>
            <w:r>
              <w:rPr>
                <w:rFonts w:ascii="Times New Roman" w:eastAsia="Times New Roman" w:hAnsi="Times New Roman" w:cs="Times New Roman"/>
                <w:sz w:val="20"/>
                <w:lang w:val="en-GB"/>
              </w:rPr>
              <w:t>W03</w:t>
            </w:r>
          </w:p>
        </w:tc>
        <w:tc>
          <w:tcPr>
            <w:tcW w:w="377"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left="59"/>
              <w:rPr>
                <w:lang w:val="en-GB"/>
              </w:rPr>
            </w:pPr>
            <w:r>
              <w:rPr>
                <w:rFonts w:ascii="Times New Roman" w:hAnsi="Times New Roman" w:cs="Times New Roman"/>
                <w:b/>
                <w:i/>
                <w:color w:val="auto"/>
                <w:sz w:val="20"/>
                <w:szCs w:val="20"/>
              </w:rPr>
              <w:t>+</w:t>
            </w:r>
          </w:p>
        </w:tc>
        <w:tc>
          <w:tcPr>
            <w:tcW w:w="376"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0"/>
              <w:jc w:val="center"/>
              <w:rPr>
                <w:lang w:val="en-GB"/>
              </w:rPr>
            </w:pPr>
          </w:p>
        </w:tc>
        <w:tc>
          <w:tcPr>
            <w:tcW w:w="498"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72"/>
              <w:jc w:val="center"/>
              <w:rPr>
                <w:lang w:val="en-GB"/>
              </w:rPr>
            </w:pPr>
          </w:p>
        </w:tc>
        <w:tc>
          <w:tcPr>
            <w:tcW w:w="258"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23"/>
              <w:jc w:val="center"/>
              <w:rPr>
                <w:lang w:val="en-GB"/>
              </w:rPr>
            </w:pPr>
          </w:p>
        </w:tc>
        <w:tc>
          <w:tcPr>
            <w:tcW w:w="376"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left="60"/>
              <w:rPr>
                <w:lang w:val="en-GB"/>
              </w:rPr>
            </w:pPr>
            <w:r>
              <w:rPr>
                <w:rFonts w:ascii="Times New Roman" w:hAnsi="Times New Roman" w:cs="Times New Roman"/>
                <w:b/>
                <w:i/>
                <w:color w:val="auto"/>
                <w:sz w:val="20"/>
                <w:szCs w:val="20"/>
              </w:rPr>
              <w:t>+</w:t>
            </w:r>
          </w:p>
        </w:tc>
        <w:tc>
          <w:tcPr>
            <w:tcW w:w="501"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71"/>
              <w:jc w:val="center"/>
              <w:rPr>
                <w:lang w:val="en-GB"/>
              </w:rPr>
            </w:pPr>
          </w:p>
        </w:tc>
        <w:tc>
          <w:tcPr>
            <w:tcW w:w="257"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5"/>
              <w:jc w:val="center"/>
              <w:rPr>
                <w:lang w:val="en-GB"/>
              </w:rPr>
            </w:pPr>
          </w:p>
        </w:tc>
        <w:tc>
          <w:tcPr>
            <w:tcW w:w="376"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0"/>
              <w:jc w:val="center"/>
              <w:rPr>
                <w:lang w:val="en-GB"/>
              </w:rPr>
            </w:pPr>
          </w:p>
        </w:tc>
        <w:tc>
          <w:tcPr>
            <w:tcW w:w="402"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1"/>
              <w:jc w:val="center"/>
              <w:rPr>
                <w:lang w:val="en-GB"/>
              </w:rPr>
            </w:pPr>
          </w:p>
        </w:tc>
        <w:tc>
          <w:tcPr>
            <w:tcW w:w="379"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21"/>
              <w:jc w:val="center"/>
              <w:rPr>
                <w:lang w:val="en-GB"/>
              </w:rPr>
            </w:pPr>
          </w:p>
        </w:tc>
        <w:tc>
          <w:tcPr>
            <w:tcW w:w="378"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22"/>
              <w:jc w:val="center"/>
              <w:rPr>
                <w:lang w:val="en-GB"/>
              </w:rPr>
            </w:pPr>
            <w:r>
              <w:rPr>
                <w:rFonts w:ascii="Times New Roman" w:hAnsi="Times New Roman" w:cs="Times New Roman"/>
                <w:b/>
                <w:i/>
                <w:color w:val="auto"/>
                <w:sz w:val="20"/>
                <w:szCs w:val="20"/>
              </w:rPr>
              <w:t>+</w:t>
            </w:r>
          </w:p>
        </w:tc>
        <w:tc>
          <w:tcPr>
            <w:tcW w:w="380"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22"/>
              <w:jc w:val="center"/>
              <w:rPr>
                <w:lang w:val="en-GB"/>
              </w:rPr>
            </w:pPr>
          </w:p>
        </w:tc>
        <w:tc>
          <w:tcPr>
            <w:tcW w:w="378"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2"/>
              <w:jc w:val="center"/>
              <w:rPr>
                <w:lang w:val="en-GB"/>
              </w:rPr>
            </w:pPr>
          </w:p>
        </w:tc>
        <w:tc>
          <w:tcPr>
            <w:tcW w:w="378"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2"/>
              <w:jc w:val="center"/>
              <w:rPr>
                <w:lang w:val="en-GB"/>
              </w:rPr>
            </w:pPr>
          </w:p>
        </w:tc>
        <w:tc>
          <w:tcPr>
            <w:tcW w:w="376"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0"/>
              <w:jc w:val="center"/>
              <w:rPr>
                <w:lang w:val="en-GB"/>
              </w:rPr>
            </w:pPr>
          </w:p>
        </w:tc>
        <w:tc>
          <w:tcPr>
            <w:tcW w:w="388"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28"/>
              <w:jc w:val="center"/>
              <w:rPr>
                <w:lang w:val="en-GB"/>
              </w:rPr>
            </w:pPr>
          </w:p>
        </w:tc>
        <w:tc>
          <w:tcPr>
            <w:tcW w:w="369"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32"/>
              <w:jc w:val="center"/>
              <w:rPr>
                <w:lang w:val="en-GB"/>
              </w:rPr>
            </w:pPr>
            <w:r>
              <w:rPr>
                <w:rFonts w:ascii="Times New Roman" w:hAnsi="Times New Roman" w:cs="Times New Roman"/>
                <w:b/>
                <w:i/>
                <w:color w:val="auto"/>
                <w:sz w:val="20"/>
                <w:szCs w:val="20"/>
              </w:rPr>
              <w:t>+</w:t>
            </w:r>
          </w:p>
        </w:tc>
        <w:tc>
          <w:tcPr>
            <w:tcW w:w="379"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23"/>
              <w:jc w:val="center"/>
              <w:rPr>
                <w:lang w:val="en-GB"/>
              </w:rPr>
            </w:pPr>
          </w:p>
        </w:tc>
        <w:tc>
          <w:tcPr>
            <w:tcW w:w="378"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3"/>
              <w:jc w:val="center"/>
              <w:rPr>
                <w:lang w:val="en-GB"/>
              </w:rPr>
            </w:pPr>
          </w:p>
        </w:tc>
        <w:tc>
          <w:tcPr>
            <w:tcW w:w="379"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2"/>
              <w:jc w:val="center"/>
              <w:rPr>
                <w:lang w:val="en-GB"/>
              </w:rPr>
            </w:pPr>
          </w:p>
        </w:tc>
        <w:tc>
          <w:tcPr>
            <w:tcW w:w="480"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1"/>
              <w:jc w:val="center"/>
              <w:rPr>
                <w:lang w:val="en-GB"/>
              </w:rPr>
            </w:pPr>
          </w:p>
        </w:tc>
      </w:tr>
      <w:tr w:rsidR="004261B5" w:rsidRPr="00646B53" w:rsidTr="00A40230">
        <w:trPr>
          <w:trHeight w:val="304"/>
        </w:trPr>
        <w:tc>
          <w:tcPr>
            <w:tcW w:w="1857" w:type="dxa"/>
            <w:tcBorders>
              <w:top w:val="single" w:sz="4" w:space="0" w:color="000000"/>
              <w:left w:val="single" w:sz="4" w:space="0" w:color="000000"/>
              <w:bottom w:val="single" w:sz="4" w:space="0" w:color="000000"/>
              <w:right w:val="single" w:sz="4" w:space="0" w:color="000000"/>
            </w:tcBorders>
            <w:vAlign w:val="center"/>
          </w:tcPr>
          <w:p w:rsidR="004261B5" w:rsidRDefault="004261B5" w:rsidP="004261B5">
            <w:pPr>
              <w:ind w:right="75"/>
              <w:jc w:val="center"/>
              <w:rPr>
                <w:rFonts w:ascii="Times New Roman" w:eastAsia="Times New Roman" w:hAnsi="Times New Roman" w:cs="Times New Roman"/>
                <w:sz w:val="20"/>
                <w:lang w:val="en-GB"/>
              </w:rPr>
            </w:pPr>
            <w:r>
              <w:rPr>
                <w:rFonts w:ascii="Times New Roman" w:eastAsia="Times New Roman" w:hAnsi="Times New Roman" w:cs="Times New Roman"/>
                <w:sz w:val="20"/>
                <w:lang w:val="en-GB"/>
              </w:rPr>
              <w:t>W04</w:t>
            </w:r>
          </w:p>
        </w:tc>
        <w:tc>
          <w:tcPr>
            <w:tcW w:w="377"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left="59"/>
              <w:rPr>
                <w:lang w:val="en-GB"/>
              </w:rPr>
            </w:pPr>
            <w:r>
              <w:rPr>
                <w:rFonts w:ascii="Times New Roman" w:hAnsi="Times New Roman" w:cs="Times New Roman"/>
                <w:b/>
                <w:i/>
                <w:color w:val="auto"/>
                <w:sz w:val="20"/>
                <w:szCs w:val="20"/>
              </w:rPr>
              <w:t>+</w:t>
            </w:r>
          </w:p>
        </w:tc>
        <w:tc>
          <w:tcPr>
            <w:tcW w:w="376"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0"/>
              <w:jc w:val="center"/>
              <w:rPr>
                <w:lang w:val="en-GB"/>
              </w:rPr>
            </w:pPr>
          </w:p>
        </w:tc>
        <w:tc>
          <w:tcPr>
            <w:tcW w:w="498"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72"/>
              <w:jc w:val="center"/>
              <w:rPr>
                <w:lang w:val="en-GB"/>
              </w:rPr>
            </w:pPr>
          </w:p>
        </w:tc>
        <w:tc>
          <w:tcPr>
            <w:tcW w:w="258"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23"/>
              <w:jc w:val="center"/>
              <w:rPr>
                <w:lang w:val="en-GB"/>
              </w:rPr>
            </w:pPr>
          </w:p>
        </w:tc>
        <w:tc>
          <w:tcPr>
            <w:tcW w:w="376"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left="60"/>
              <w:rPr>
                <w:lang w:val="en-GB"/>
              </w:rPr>
            </w:pPr>
            <w:r>
              <w:rPr>
                <w:rFonts w:ascii="Times New Roman" w:hAnsi="Times New Roman" w:cs="Times New Roman"/>
                <w:b/>
                <w:i/>
                <w:color w:val="auto"/>
                <w:sz w:val="20"/>
                <w:szCs w:val="20"/>
              </w:rPr>
              <w:t>+</w:t>
            </w:r>
          </w:p>
        </w:tc>
        <w:tc>
          <w:tcPr>
            <w:tcW w:w="501"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71"/>
              <w:jc w:val="center"/>
              <w:rPr>
                <w:lang w:val="en-GB"/>
              </w:rPr>
            </w:pPr>
          </w:p>
        </w:tc>
        <w:tc>
          <w:tcPr>
            <w:tcW w:w="257"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5"/>
              <w:jc w:val="center"/>
              <w:rPr>
                <w:lang w:val="en-GB"/>
              </w:rPr>
            </w:pPr>
          </w:p>
        </w:tc>
        <w:tc>
          <w:tcPr>
            <w:tcW w:w="376"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0"/>
              <w:jc w:val="center"/>
              <w:rPr>
                <w:lang w:val="en-GB"/>
              </w:rPr>
            </w:pPr>
          </w:p>
        </w:tc>
        <w:tc>
          <w:tcPr>
            <w:tcW w:w="402"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1"/>
              <w:jc w:val="center"/>
              <w:rPr>
                <w:lang w:val="en-GB"/>
              </w:rPr>
            </w:pPr>
          </w:p>
        </w:tc>
        <w:tc>
          <w:tcPr>
            <w:tcW w:w="379"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21"/>
              <w:jc w:val="center"/>
              <w:rPr>
                <w:lang w:val="en-GB"/>
              </w:rPr>
            </w:pPr>
          </w:p>
        </w:tc>
        <w:tc>
          <w:tcPr>
            <w:tcW w:w="378"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22"/>
              <w:jc w:val="center"/>
              <w:rPr>
                <w:lang w:val="en-GB"/>
              </w:rPr>
            </w:pPr>
            <w:r>
              <w:rPr>
                <w:rFonts w:ascii="Times New Roman" w:hAnsi="Times New Roman" w:cs="Times New Roman"/>
                <w:b/>
                <w:i/>
                <w:color w:val="auto"/>
                <w:sz w:val="20"/>
                <w:szCs w:val="20"/>
              </w:rPr>
              <w:t>+</w:t>
            </w:r>
          </w:p>
        </w:tc>
        <w:tc>
          <w:tcPr>
            <w:tcW w:w="380"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22"/>
              <w:jc w:val="center"/>
              <w:rPr>
                <w:lang w:val="en-GB"/>
              </w:rPr>
            </w:pPr>
          </w:p>
        </w:tc>
        <w:tc>
          <w:tcPr>
            <w:tcW w:w="378"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2"/>
              <w:jc w:val="center"/>
              <w:rPr>
                <w:lang w:val="en-GB"/>
              </w:rPr>
            </w:pPr>
          </w:p>
        </w:tc>
        <w:tc>
          <w:tcPr>
            <w:tcW w:w="378"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2"/>
              <w:jc w:val="center"/>
              <w:rPr>
                <w:lang w:val="en-GB"/>
              </w:rPr>
            </w:pPr>
          </w:p>
        </w:tc>
        <w:tc>
          <w:tcPr>
            <w:tcW w:w="376"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0"/>
              <w:jc w:val="center"/>
              <w:rPr>
                <w:lang w:val="en-GB"/>
              </w:rPr>
            </w:pPr>
          </w:p>
        </w:tc>
        <w:tc>
          <w:tcPr>
            <w:tcW w:w="388"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28"/>
              <w:jc w:val="center"/>
              <w:rPr>
                <w:lang w:val="en-GB"/>
              </w:rPr>
            </w:pPr>
          </w:p>
        </w:tc>
        <w:tc>
          <w:tcPr>
            <w:tcW w:w="369"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32"/>
              <w:jc w:val="center"/>
              <w:rPr>
                <w:lang w:val="en-GB"/>
              </w:rPr>
            </w:pPr>
            <w:r>
              <w:rPr>
                <w:rFonts w:ascii="Times New Roman" w:hAnsi="Times New Roman" w:cs="Times New Roman"/>
                <w:b/>
                <w:i/>
                <w:color w:val="auto"/>
                <w:sz w:val="20"/>
                <w:szCs w:val="20"/>
              </w:rPr>
              <w:t>+</w:t>
            </w:r>
          </w:p>
        </w:tc>
        <w:tc>
          <w:tcPr>
            <w:tcW w:w="379"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23"/>
              <w:jc w:val="center"/>
              <w:rPr>
                <w:lang w:val="en-GB"/>
              </w:rPr>
            </w:pPr>
          </w:p>
        </w:tc>
        <w:tc>
          <w:tcPr>
            <w:tcW w:w="378"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3"/>
              <w:jc w:val="center"/>
              <w:rPr>
                <w:lang w:val="en-GB"/>
              </w:rPr>
            </w:pPr>
          </w:p>
        </w:tc>
        <w:tc>
          <w:tcPr>
            <w:tcW w:w="379"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2"/>
              <w:jc w:val="center"/>
              <w:rPr>
                <w:lang w:val="en-GB"/>
              </w:rPr>
            </w:pPr>
          </w:p>
        </w:tc>
        <w:tc>
          <w:tcPr>
            <w:tcW w:w="480"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1"/>
              <w:jc w:val="center"/>
              <w:rPr>
                <w:lang w:val="en-GB"/>
              </w:rPr>
            </w:pPr>
          </w:p>
        </w:tc>
      </w:tr>
      <w:tr w:rsidR="004261B5" w:rsidRPr="00646B53" w:rsidTr="00A40230">
        <w:trPr>
          <w:trHeight w:val="304"/>
        </w:trPr>
        <w:tc>
          <w:tcPr>
            <w:tcW w:w="1857" w:type="dxa"/>
            <w:tcBorders>
              <w:top w:val="single" w:sz="4" w:space="0" w:color="000000"/>
              <w:left w:val="single" w:sz="4" w:space="0" w:color="000000"/>
              <w:bottom w:val="single" w:sz="4" w:space="0" w:color="000000"/>
              <w:right w:val="single" w:sz="4" w:space="0" w:color="000000"/>
            </w:tcBorders>
            <w:vAlign w:val="center"/>
          </w:tcPr>
          <w:p w:rsidR="004261B5" w:rsidRDefault="004261B5" w:rsidP="004261B5">
            <w:pPr>
              <w:ind w:right="75"/>
              <w:jc w:val="center"/>
              <w:rPr>
                <w:rFonts w:ascii="Times New Roman" w:eastAsia="Times New Roman" w:hAnsi="Times New Roman" w:cs="Times New Roman"/>
                <w:sz w:val="20"/>
                <w:lang w:val="en-GB"/>
              </w:rPr>
            </w:pPr>
            <w:r>
              <w:rPr>
                <w:rFonts w:ascii="Times New Roman" w:eastAsia="Times New Roman" w:hAnsi="Times New Roman" w:cs="Times New Roman"/>
                <w:sz w:val="20"/>
                <w:lang w:val="en-GB"/>
              </w:rPr>
              <w:t>W05</w:t>
            </w:r>
          </w:p>
        </w:tc>
        <w:tc>
          <w:tcPr>
            <w:tcW w:w="377"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left="59"/>
              <w:rPr>
                <w:lang w:val="en-GB"/>
              </w:rPr>
            </w:pPr>
            <w:r>
              <w:rPr>
                <w:rFonts w:ascii="Times New Roman" w:hAnsi="Times New Roman" w:cs="Times New Roman"/>
                <w:b/>
                <w:i/>
                <w:color w:val="auto"/>
                <w:sz w:val="20"/>
                <w:szCs w:val="20"/>
              </w:rPr>
              <w:t>+</w:t>
            </w:r>
          </w:p>
        </w:tc>
        <w:tc>
          <w:tcPr>
            <w:tcW w:w="376"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0"/>
              <w:jc w:val="center"/>
              <w:rPr>
                <w:lang w:val="en-GB"/>
              </w:rPr>
            </w:pPr>
          </w:p>
        </w:tc>
        <w:tc>
          <w:tcPr>
            <w:tcW w:w="498"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72"/>
              <w:jc w:val="center"/>
              <w:rPr>
                <w:lang w:val="en-GB"/>
              </w:rPr>
            </w:pPr>
          </w:p>
        </w:tc>
        <w:tc>
          <w:tcPr>
            <w:tcW w:w="258"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23"/>
              <w:jc w:val="center"/>
              <w:rPr>
                <w:lang w:val="en-GB"/>
              </w:rPr>
            </w:pPr>
          </w:p>
        </w:tc>
        <w:tc>
          <w:tcPr>
            <w:tcW w:w="376"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left="60"/>
              <w:rPr>
                <w:lang w:val="en-GB"/>
              </w:rPr>
            </w:pPr>
            <w:r>
              <w:rPr>
                <w:rFonts w:ascii="Times New Roman" w:hAnsi="Times New Roman" w:cs="Times New Roman"/>
                <w:b/>
                <w:i/>
                <w:color w:val="auto"/>
                <w:sz w:val="20"/>
                <w:szCs w:val="20"/>
              </w:rPr>
              <w:t>+</w:t>
            </w:r>
          </w:p>
        </w:tc>
        <w:tc>
          <w:tcPr>
            <w:tcW w:w="501"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71"/>
              <w:jc w:val="center"/>
              <w:rPr>
                <w:lang w:val="en-GB"/>
              </w:rPr>
            </w:pPr>
          </w:p>
        </w:tc>
        <w:tc>
          <w:tcPr>
            <w:tcW w:w="257"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5"/>
              <w:jc w:val="center"/>
              <w:rPr>
                <w:lang w:val="en-GB"/>
              </w:rPr>
            </w:pPr>
          </w:p>
        </w:tc>
        <w:tc>
          <w:tcPr>
            <w:tcW w:w="376"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0"/>
              <w:jc w:val="center"/>
              <w:rPr>
                <w:lang w:val="en-GB"/>
              </w:rPr>
            </w:pPr>
          </w:p>
        </w:tc>
        <w:tc>
          <w:tcPr>
            <w:tcW w:w="402"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1"/>
              <w:jc w:val="center"/>
              <w:rPr>
                <w:lang w:val="en-GB"/>
              </w:rPr>
            </w:pPr>
          </w:p>
        </w:tc>
        <w:tc>
          <w:tcPr>
            <w:tcW w:w="379"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21"/>
              <w:jc w:val="center"/>
              <w:rPr>
                <w:lang w:val="en-GB"/>
              </w:rPr>
            </w:pPr>
          </w:p>
        </w:tc>
        <w:tc>
          <w:tcPr>
            <w:tcW w:w="378"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22"/>
              <w:jc w:val="center"/>
              <w:rPr>
                <w:lang w:val="en-GB"/>
              </w:rPr>
            </w:pPr>
            <w:r>
              <w:rPr>
                <w:rFonts w:ascii="Times New Roman" w:hAnsi="Times New Roman" w:cs="Times New Roman"/>
                <w:b/>
                <w:i/>
                <w:color w:val="auto"/>
                <w:sz w:val="20"/>
                <w:szCs w:val="20"/>
              </w:rPr>
              <w:t>+</w:t>
            </w:r>
          </w:p>
        </w:tc>
        <w:tc>
          <w:tcPr>
            <w:tcW w:w="380"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22"/>
              <w:jc w:val="center"/>
              <w:rPr>
                <w:lang w:val="en-GB"/>
              </w:rPr>
            </w:pPr>
          </w:p>
        </w:tc>
        <w:tc>
          <w:tcPr>
            <w:tcW w:w="378"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2"/>
              <w:jc w:val="center"/>
              <w:rPr>
                <w:lang w:val="en-GB"/>
              </w:rPr>
            </w:pPr>
          </w:p>
        </w:tc>
        <w:tc>
          <w:tcPr>
            <w:tcW w:w="378"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2"/>
              <w:jc w:val="center"/>
              <w:rPr>
                <w:lang w:val="en-GB"/>
              </w:rPr>
            </w:pPr>
          </w:p>
        </w:tc>
        <w:tc>
          <w:tcPr>
            <w:tcW w:w="376"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0"/>
              <w:jc w:val="center"/>
              <w:rPr>
                <w:lang w:val="en-GB"/>
              </w:rPr>
            </w:pPr>
          </w:p>
        </w:tc>
        <w:tc>
          <w:tcPr>
            <w:tcW w:w="388"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28"/>
              <w:jc w:val="center"/>
              <w:rPr>
                <w:lang w:val="en-GB"/>
              </w:rPr>
            </w:pPr>
          </w:p>
        </w:tc>
        <w:tc>
          <w:tcPr>
            <w:tcW w:w="369"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32"/>
              <w:jc w:val="center"/>
              <w:rPr>
                <w:lang w:val="en-GB"/>
              </w:rPr>
            </w:pPr>
            <w:r>
              <w:rPr>
                <w:rFonts w:ascii="Times New Roman" w:hAnsi="Times New Roman" w:cs="Times New Roman"/>
                <w:b/>
                <w:i/>
                <w:color w:val="auto"/>
                <w:sz w:val="20"/>
                <w:szCs w:val="20"/>
              </w:rPr>
              <w:t>+</w:t>
            </w:r>
          </w:p>
        </w:tc>
        <w:tc>
          <w:tcPr>
            <w:tcW w:w="379"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23"/>
              <w:jc w:val="center"/>
              <w:rPr>
                <w:lang w:val="en-GB"/>
              </w:rPr>
            </w:pPr>
          </w:p>
        </w:tc>
        <w:tc>
          <w:tcPr>
            <w:tcW w:w="378"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3"/>
              <w:jc w:val="center"/>
              <w:rPr>
                <w:lang w:val="en-GB"/>
              </w:rPr>
            </w:pPr>
          </w:p>
        </w:tc>
        <w:tc>
          <w:tcPr>
            <w:tcW w:w="379"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2"/>
              <w:jc w:val="center"/>
              <w:rPr>
                <w:lang w:val="en-GB"/>
              </w:rPr>
            </w:pPr>
          </w:p>
        </w:tc>
        <w:tc>
          <w:tcPr>
            <w:tcW w:w="480"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1"/>
              <w:jc w:val="center"/>
              <w:rPr>
                <w:lang w:val="en-GB"/>
              </w:rPr>
            </w:pPr>
          </w:p>
        </w:tc>
      </w:tr>
      <w:tr w:rsidR="004261B5" w:rsidRPr="00646B53" w:rsidTr="00A40230">
        <w:trPr>
          <w:trHeight w:val="304"/>
        </w:trPr>
        <w:tc>
          <w:tcPr>
            <w:tcW w:w="1857" w:type="dxa"/>
            <w:tcBorders>
              <w:top w:val="single" w:sz="4" w:space="0" w:color="000000"/>
              <w:left w:val="single" w:sz="4" w:space="0" w:color="000000"/>
              <w:bottom w:val="single" w:sz="4" w:space="0" w:color="000000"/>
              <w:right w:val="single" w:sz="4" w:space="0" w:color="000000"/>
            </w:tcBorders>
            <w:vAlign w:val="center"/>
          </w:tcPr>
          <w:p w:rsidR="004261B5" w:rsidRDefault="004261B5" w:rsidP="004261B5">
            <w:pPr>
              <w:ind w:right="75"/>
              <w:jc w:val="center"/>
              <w:rPr>
                <w:rFonts w:ascii="Times New Roman" w:eastAsia="Times New Roman" w:hAnsi="Times New Roman" w:cs="Times New Roman"/>
                <w:sz w:val="20"/>
                <w:lang w:val="en-GB"/>
              </w:rPr>
            </w:pPr>
            <w:r>
              <w:rPr>
                <w:rFonts w:ascii="Times New Roman" w:eastAsia="Times New Roman" w:hAnsi="Times New Roman" w:cs="Times New Roman"/>
                <w:sz w:val="20"/>
                <w:lang w:val="en-GB"/>
              </w:rPr>
              <w:t>U01</w:t>
            </w:r>
          </w:p>
        </w:tc>
        <w:tc>
          <w:tcPr>
            <w:tcW w:w="377"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left="59"/>
              <w:rPr>
                <w:lang w:val="en-GB"/>
              </w:rPr>
            </w:pPr>
          </w:p>
        </w:tc>
        <w:tc>
          <w:tcPr>
            <w:tcW w:w="376"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0"/>
              <w:jc w:val="center"/>
              <w:rPr>
                <w:lang w:val="en-GB"/>
              </w:rPr>
            </w:pPr>
          </w:p>
        </w:tc>
        <w:tc>
          <w:tcPr>
            <w:tcW w:w="498"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72"/>
              <w:jc w:val="center"/>
              <w:rPr>
                <w:lang w:val="en-GB"/>
              </w:rPr>
            </w:pPr>
          </w:p>
        </w:tc>
        <w:tc>
          <w:tcPr>
            <w:tcW w:w="258"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23"/>
              <w:jc w:val="center"/>
              <w:rPr>
                <w:lang w:val="en-GB"/>
              </w:rPr>
            </w:pPr>
          </w:p>
        </w:tc>
        <w:tc>
          <w:tcPr>
            <w:tcW w:w="376"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left="60"/>
              <w:rPr>
                <w:lang w:val="en-GB"/>
              </w:rPr>
            </w:pPr>
            <w:r>
              <w:rPr>
                <w:rFonts w:ascii="Times New Roman" w:hAnsi="Times New Roman" w:cs="Times New Roman"/>
                <w:b/>
                <w:i/>
                <w:color w:val="auto"/>
                <w:sz w:val="20"/>
                <w:szCs w:val="20"/>
              </w:rPr>
              <w:t>+</w:t>
            </w:r>
          </w:p>
        </w:tc>
        <w:tc>
          <w:tcPr>
            <w:tcW w:w="501"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71"/>
              <w:jc w:val="center"/>
              <w:rPr>
                <w:lang w:val="en-GB"/>
              </w:rPr>
            </w:pPr>
          </w:p>
        </w:tc>
        <w:tc>
          <w:tcPr>
            <w:tcW w:w="257"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5"/>
              <w:jc w:val="center"/>
              <w:rPr>
                <w:lang w:val="en-GB"/>
              </w:rPr>
            </w:pPr>
          </w:p>
        </w:tc>
        <w:tc>
          <w:tcPr>
            <w:tcW w:w="376" w:type="dxa"/>
            <w:tcBorders>
              <w:top w:val="single" w:sz="12" w:space="0" w:color="000000"/>
              <w:left w:val="single" w:sz="4" w:space="0" w:color="000000"/>
              <w:bottom w:val="single" w:sz="4" w:space="0" w:color="000000"/>
              <w:right w:val="single" w:sz="4" w:space="0" w:color="000000"/>
            </w:tcBorders>
            <w:shd w:val="clear" w:color="auto" w:fill="F2F2F2"/>
          </w:tcPr>
          <w:p w:rsidR="004261B5" w:rsidRPr="00646B53" w:rsidRDefault="004261B5" w:rsidP="004261B5">
            <w:pPr>
              <w:ind w:right="20"/>
              <w:jc w:val="center"/>
              <w:rPr>
                <w:lang w:val="en-GB"/>
              </w:rPr>
            </w:pPr>
          </w:p>
        </w:tc>
        <w:tc>
          <w:tcPr>
            <w:tcW w:w="402"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1"/>
              <w:jc w:val="center"/>
              <w:rPr>
                <w:lang w:val="en-GB"/>
              </w:rPr>
            </w:pPr>
          </w:p>
        </w:tc>
        <w:tc>
          <w:tcPr>
            <w:tcW w:w="379"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21"/>
              <w:jc w:val="center"/>
              <w:rPr>
                <w:lang w:val="en-GB"/>
              </w:rPr>
            </w:pPr>
          </w:p>
        </w:tc>
        <w:tc>
          <w:tcPr>
            <w:tcW w:w="378"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22"/>
              <w:jc w:val="center"/>
              <w:rPr>
                <w:lang w:val="en-GB"/>
              </w:rPr>
            </w:pPr>
            <w:r>
              <w:rPr>
                <w:rFonts w:ascii="Times New Roman" w:hAnsi="Times New Roman" w:cs="Times New Roman"/>
                <w:b/>
                <w:i/>
                <w:color w:val="auto"/>
                <w:sz w:val="20"/>
                <w:szCs w:val="20"/>
              </w:rPr>
              <w:t>+</w:t>
            </w:r>
          </w:p>
        </w:tc>
        <w:tc>
          <w:tcPr>
            <w:tcW w:w="380"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22"/>
              <w:jc w:val="center"/>
              <w:rPr>
                <w:lang w:val="en-GB"/>
              </w:rPr>
            </w:pPr>
          </w:p>
        </w:tc>
        <w:tc>
          <w:tcPr>
            <w:tcW w:w="378"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2"/>
              <w:jc w:val="center"/>
              <w:rPr>
                <w:lang w:val="en-GB"/>
              </w:rPr>
            </w:pPr>
          </w:p>
        </w:tc>
        <w:tc>
          <w:tcPr>
            <w:tcW w:w="378" w:type="dxa"/>
            <w:tcBorders>
              <w:top w:val="single" w:sz="12" w:space="0" w:color="000000"/>
              <w:left w:val="single" w:sz="4" w:space="0" w:color="000000"/>
              <w:bottom w:val="single" w:sz="4" w:space="0" w:color="000000"/>
              <w:right w:val="single" w:sz="4" w:space="0" w:color="000000"/>
            </w:tcBorders>
            <w:shd w:val="clear" w:color="auto" w:fill="F2F2F2"/>
          </w:tcPr>
          <w:p w:rsidR="004261B5" w:rsidRPr="00646B53" w:rsidRDefault="004261B5" w:rsidP="004261B5">
            <w:pPr>
              <w:ind w:right="22"/>
              <w:jc w:val="center"/>
              <w:rPr>
                <w:lang w:val="en-GB"/>
              </w:rPr>
            </w:pPr>
          </w:p>
        </w:tc>
        <w:tc>
          <w:tcPr>
            <w:tcW w:w="376"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0"/>
              <w:jc w:val="center"/>
              <w:rPr>
                <w:lang w:val="en-GB"/>
              </w:rPr>
            </w:pPr>
          </w:p>
        </w:tc>
        <w:tc>
          <w:tcPr>
            <w:tcW w:w="388"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28"/>
              <w:jc w:val="center"/>
              <w:rPr>
                <w:lang w:val="en-GB"/>
              </w:rPr>
            </w:pPr>
          </w:p>
        </w:tc>
        <w:tc>
          <w:tcPr>
            <w:tcW w:w="369"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32"/>
              <w:jc w:val="center"/>
              <w:rPr>
                <w:lang w:val="en-GB"/>
              </w:rPr>
            </w:pPr>
            <w:r>
              <w:rPr>
                <w:rFonts w:ascii="Times New Roman" w:hAnsi="Times New Roman" w:cs="Times New Roman"/>
                <w:b/>
                <w:i/>
                <w:color w:val="auto"/>
                <w:sz w:val="20"/>
                <w:szCs w:val="20"/>
              </w:rPr>
              <w:t>+</w:t>
            </w:r>
          </w:p>
        </w:tc>
        <w:tc>
          <w:tcPr>
            <w:tcW w:w="379"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23"/>
              <w:jc w:val="center"/>
              <w:rPr>
                <w:lang w:val="en-GB"/>
              </w:rPr>
            </w:pPr>
          </w:p>
        </w:tc>
        <w:tc>
          <w:tcPr>
            <w:tcW w:w="378"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3"/>
              <w:jc w:val="center"/>
              <w:rPr>
                <w:lang w:val="en-GB"/>
              </w:rPr>
            </w:pPr>
          </w:p>
        </w:tc>
        <w:tc>
          <w:tcPr>
            <w:tcW w:w="379"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2"/>
              <w:jc w:val="center"/>
              <w:rPr>
                <w:lang w:val="en-GB"/>
              </w:rPr>
            </w:pPr>
          </w:p>
        </w:tc>
        <w:tc>
          <w:tcPr>
            <w:tcW w:w="480"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1"/>
              <w:jc w:val="center"/>
              <w:rPr>
                <w:lang w:val="en-GB"/>
              </w:rPr>
            </w:pPr>
          </w:p>
        </w:tc>
      </w:tr>
      <w:tr w:rsidR="004261B5" w:rsidRPr="00646B53" w:rsidTr="00A40230">
        <w:trPr>
          <w:trHeight w:val="304"/>
        </w:trPr>
        <w:tc>
          <w:tcPr>
            <w:tcW w:w="1857" w:type="dxa"/>
            <w:tcBorders>
              <w:top w:val="single" w:sz="4" w:space="0" w:color="000000"/>
              <w:left w:val="single" w:sz="4" w:space="0" w:color="000000"/>
              <w:bottom w:val="single" w:sz="4" w:space="0" w:color="000000"/>
              <w:right w:val="single" w:sz="4" w:space="0" w:color="000000"/>
            </w:tcBorders>
            <w:vAlign w:val="center"/>
          </w:tcPr>
          <w:p w:rsidR="004261B5" w:rsidRDefault="004261B5" w:rsidP="004261B5">
            <w:pPr>
              <w:ind w:right="75"/>
              <w:jc w:val="center"/>
              <w:rPr>
                <w:rFonts w:ascii="Times New Roman" w:eastAsia="Times New Roman" w:hAnsi="Times New Roman" w:cs="Times New Roman"/>
                <w:sz w:val="20"/>
                <w:lang w:val="en-GB"/>
              </w:rPr>
            </w:pPr>
            <w:r>
              <w:rPr>
                <w:rFonts w:ascii="Times New Roman" w:eastAsia="Times New Roman" w:hAnsi="Times New Roman" w:cs="Times New Roman"/>
                <w:sz w:val="20"/>
                <w:lang w:val="en-GB"/>
              </w:rPr>
              <w:t>U02</w:t>
            </w:r>
          </w:p>
        </w:tc>
        <w:tc>
          <w:tcPr>
            <w:tcW w:w="377"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left="59"/>
              <w:rPr>
                <w:lang w:val="en-GB"/>
              </w:rPr>
            </w:pPr>
          </w:p>
        </w:tc>
        <w:tc>
          <w:tcPr>
            <w:tcW w:w="376"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0"/>
              <w:jc w:val="center"/>
              <w:rPr>
                <w:lang w:val="en-GB"/>
              </w:rPr>
            </w:pPr>
          </w:p>
        </w:tc>
        <w:tc>
          <w:tcPr>
            <w:tcW w:w="498"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72"/>
              <w:jc w:val="center"/>
              <w:rPr>
                <w:lang w:val="en-GB"/>
              </w:rPr>
            </w:pPr>
          </w:p>
        </w:tc>
        <w:tc>
          <w:tcPr>
            <w:tcW w:w="258"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23"/>
              <w:jc w:val="center"/>
              <w:rPr>
                <w:lang w:val="en-GB"/>
              </w:rPr>
            </w:pPr>
          </w:p>
        </w:tc>
        <w:tc>
          <w:tcPr>
            <w:tcW w:w="376"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left="60"/>
              <w:rPr>
                <w:lang w:val="en-GB"/>
              </w:rPr>
            </w:pPr>
            <w:r>
              <w:rPr>
                <w:rFonts w:ascii="Times New Roman" w:hAnsi="Times New Roman" w:cs="Times New Roman"/>
                <w:b/>
                <w:i/>
                <w:color w:val="auto"/>
                <w:sz w:val="20"/>
                <w:szCs w:val="20"/>
              </w:rPr>
              <w:t>+</w:t>
            </w:r>
          </w:p>
        </w:tc>
        <w:tc>
          <w:tcPr>
            <w:tcW w:w="501"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71"/>
              <w:jc w:val="center"/>
              <w:rPr>
                <w:lang w:val="en-GB"/>
              </w:rPr>
            </w:pPr>
          </w:p>
        </w:tc>
        <w:tc>
          <w:tcPr>
            <w:tcW w:w="257"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5"/>
              <w:jc w:val="center"/>
              <w:rPr>
                <w:lang w:val="en-GB"/>
              </w:rPr>
            </w:pPr>
          </w:p>
        </w:tc>
        <w:tc>
          <w:tcPr>
            <w:tcW w:w="376" w:type="dxa"/>
            <w:tcBorders>
              <w:top w:val="single" w:sz="12" w:space="0" w:color="000000"/>
              <w:left w:val="single" w:sz="4" w:space="0" w:color="000000"/>
              <w:bottom w:val="single" w:sz="4" w:space="0" w:color="000000"/>
              <w:right w:val="single" w:sz="4" w:space="0" w:color="000000"/>
            </w:tcBorders>
            <w:shd w:val="clear" w:color="auto" w:fill="F2F2F2"/>
          </w:tcPr>
          <w:p w:rsidR="004261B5" w:rsidRPr="00646B53" w:rsidRDefault="004261B5" w:rsidP="004261B5">
            <w:pPr>
              <w:ind w:right="20"/>
              <w:jc w:val="center"/>
              <w:rPr>
                <w:lang w:val="en-GB"/>
              </w:rPr>
            </w:pPr>
          </w:p>
        </w:tc>
        <w:tc>
          <w:tcPr>
            <w:tcW w:w="402"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1"/>
              <w:jc w:val="center"/>
              <w:rPr>
                <w:lang w:val="en-GB"/>
              </w:rPr>
            </w:pPr>
          </w:p>
        </w:tc>
        <w:tc>
          <w:tcPr>
            <w:tcW w:w="379"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21"/>
              <w:jc w:val="center"/>
              <w:rPr>
                <w:lang w:val="en-GB"/>
              </w:rPr>
            </w:pPr>
          </w:p>
        </w:tc>
        <w:tc>
          <w:tcPr>
            <w:tcW w:w="378"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22"/>
              <w:jc w:val="center"/>
              <w:rPr>
                <w:lang w:val="en-GB"/>
              </w:rPr>
            </w:pPr>
            <w:r>
              <w:rPr>
                <w:rFonts w:ascii="Times New Roman" w:hAnsi="Times New Roman" w:cs="Times New Roman"/>
                <w:b/>
                <w:i/>
                <w:color w:val="auto"/>
                <w:sz w:val="20"/>
                <w:szCs w:val="20"/>
              </w:rPr>
              <w:t>+</w:t>
            </w:r>
          </w:p>
        </w:tc>
        <w:tc>
          <w:tcPr>
            <w:tcW w:w="380"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22"/>
              <w:jc w:val="center"/>
              <w:rPr>
                <w:lang w:val="en-GB"/>
              </w:rPr>
            </w:pPr>
          </w:p>
        </w:tc>
        <w:tc>
          <w:tcPr>
            <w:tcW w:w="378"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2"/>
              <w:jc w:val="center"/>
              <w:rPr>
                <w:lang w:val="en-GB"/>
              </w:rPr>
            </w:pPr>
          </w:p>
        </w:tc>
        <w:tc>
          <w:tcPr>
            <w:tcW w:w="378" w:type="dxa"/>
            <w:tcBorders>
              <w:top w:val="single" w:sz="12" w:space="0" w:color="000000"/>
              <w:left w:val="single" w:sz="4" w:space="0" w:color="000000"/>
              <w:bottom w:val="single" w:sz="4" w:space="0" w:color="000000"/>
              <w:right w:val="single" w:sz="4" w:space="0" w:color="000000"/>
            </w:tcBorders>
            <w:shd w:val="clear" w:color="auto" w:fill="F2F2F2"/>
          </w:tcPr>
          <w:p w:rsidR="004261B5" w:rsidRPr="00646B53" w:rsidRDefault="004261B5" w:rsidP="004261B5">
            <w:pPr>
              <w:ind w:right="22"/>
              <w:jc w:val="center"/>
              <w:rPr>
                <w:lang w:val="en-GB"/>
              </w:rPr>
            </w:pPr>
          </w:p>
        </w:tc>
        <w:tc>
          <w:tcPr>
            <w:tcW w:w="376"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0"/>
              <w:jc w:val="center"/>
              <w:rPr>
                <w:lang w:val="en-GB"/>
              </w:rPr>
            </w:pPr>
          </w:p>
        </w:tc>
        <w:tc>
          <w:tcPr>
            <w:tcW w:w="388"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28"/>
              <w:jc w:val="center"/>
              <w:rPr>
                <w:lang w:val="en-GB"/>
              </w:rPr>
            </w:pPr>
          </w:p>
        </w:tc>
        <w:tc>
          <w:tcPr>
            <w:tcW w:w="369"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32"/>
              <w:jc w:val="center"/>
              <w:rPr>
                <w:lang w:val="en-GB"/>
              </w:rPr>
            </w:pPr>
            <w:r>
              <w:rPr>
                <w:rFonts w:ascii="Times New Roman" w:hAnsi="Times New Roman" w:cs="Times New Roman"/>
                <w:b/>
                <w:i/>
                <w:color w:val="auto"/>
                <w:sz w:val="20"/>
                <w:szCs w:val="20"/>
              </w:rPr>
              <w:t>+</w:t>
            </w:r>
          </w:p>
        </w:tc>
        <w:tc>
          <w:tcPr>
            <w:tcW w:w="379"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23"/>
              <w:jc w:val="center"/>
              <w:rPr>
                <w:lang w:val="en-GB"/>
              </w:rPr>
            </w:pPr>
          </w:p>
        </w:tc>
        <w:tc>
          <w:tcPr>
            <w:tcW w:w="378"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3"/>
              <w:jc w:val="center"/>
              <w:rPr>
                <w:lang w:val="en-GB"/>
              </w:rPr>
            </w:pPr>
          </w:p>
        </w:tc>
        <w:tc>
          <w:tcPr>
            <w:tcW w:w="379"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2"/>
              <w:jc w:val="center"/>
              <w:rPr>
                <w:lang w:val="en-GB"/>
              </w:rPr>
            </w:pPr>
          </w:p>
        </w:tc>
        <w:tc>
          <w:tcPr>
            <w:tcW w:w="480"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1"/>
              <w:jc w:val="center"/>
              <w:rPr>
                <w:lang w:val="en-GB"/>
              </w:rPr>
            </w:pPr>
          </w:p>
        </w:tc>
      </w:tr>
      <w:tr w:rsidR="004261B5" w:rsidRPr="00646B53" w:rsidTr="00A40230">
        <w:trPr>
          <w:trHeight w:val="304"/>
        </w:trPr>
        <w:tc>
          <w:tcPr>
            <w:tcW w:w="1857" w:type="dxa"/>
            <w:tcBorders>
              <w:top w:val="single" w:sz="4" w:space="0" w:color="000000"/>
              <w:left w:val="single" w:sz="4" w:space="0" w:color="000000"/>
              <w:bottom w:val="single" w:sz="4" w:space="0" w:color="000000"/>
              <w:right w:val="single" w:sz="4" w:space="0" w:color="000000"/>
            </w:tcBorders>
            <w:vAlign w:val="center"/>
          </w:tcPr>
          <w:p w:rsidR="004261B5" w:rsidRDefault="004261B5" w:rsidP="004261B5">
            <w:pPr>
              <w:ind w:right="75"/>
              <w:jc w:val="center"/>
              <w:rPr>
                <w:rFonts w:ascii="Times New Roman" w:eastAsia="Times New Roman" w:hAnsi="Times New Roman" w:cs="Times New Roman"/>
                <w:sz w:val="20"/>
                <w:lang w:val="en-GB"/>
              </w:rPr>
            </w:pPr>
            <w:r>
              <w:rPr>
                <w:rFonts w:ascii="Times New Roman" w:eastAsia="Times New Roman" w:hAnsi="Times New Roman" w:cs="Times New Roman"/>
                <w:sz w:val="20"/>
                <w:lang w:val="en-GB"/>
              </w:rPr>
              <w:t>U03</w:t>
            </w:r>
          </w:p>
        </w:tc>
        <w:tc>
          <w:tcPr>
            <w:tcW w:w="377"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left="59"/>
              <w:rPr>
                <w:lang w:val="en-GB"/>
              </w:rPr>
            </w:pPr>
          </w:p>
        </w:tc>
        <w:tc>
          <w:tcPr>
            <w:tcW w:w="376"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0"/>
              <w:jc w:val="center"/>
              <w:rPr>
                <w:lang w:val="en-GB"/>
              </w:rPr>
            </w:pPr>
          </w:p>
        </w:tc>
        <w:tc>
          <w:tcPr>
            <w:tcW w:w="498"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72"/>
              <w:jc w:val="center"/>
              <w:rPr>
                <w:lang w:val="en-GB"/>
              </w:rPr>
            </w:pPr>
          </w:p>
        </w:tc>
        <w:tc>
          <w:tcPr>
            <w:tcW w:w="258"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23"/>
              <w:jc w:val="center"/>
              <w:rPr>
                <w:lang w:val="en-GB"/>
              </w:rPr>
            </w:pPr>
          </w:p>
        </w:tc>
        <w:tc>
          <w:tcPr>
            <w:tcW w:w="376"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left="60"/>
              <w:rPr>
                <w:lang w:val="en-GB"/>
              </w:rPr>
            </w:pPr>
            <w:r>
              <w:rPr>
                <w:rFonts w:ascii="Times New Roman" w:hAnsi="Times New Roman" w:cs="Times New Roman"/>
                <w:b/>
                <w:i/>
                <w:color w:val="auto"/>
                <w:sz w:val="20"/>
                <w:szCs w:val="20"/>
              </w:rPr>
              <w:t>+</w:t>
            </w:r>
          </w:p>
        </w:tc>
        <w:tc>
          <w:tcPr>
            <w:tcW w:w="501"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71"/>
              <w:jc w:val="center"/>
              <w:rPr>
                <w:lang w:val="en-GB"/>
              </w:rPr>
            </w:pPr>
          </w:p>
        </w:tc>
        <w:tc>
          <w:tcPr>
            <w:tcW w:w="257"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5"/>
              <w:jc w:val="center"/>
              <w:rPr>
                <w:lang w:val="en-GB"/>
              </w:rPr>
            </w:pPr>
          </w:p>
        </w:tc>
        <w:tc>
          <w:tcPr>
            <w:tcW w:w="376" w:type="dxa"/>
            <w:tcBorders>
              <w:top w:val="single" w:sz="12" w:space="0" w:color="000000"/>
              <w:left w:val="single" w:sz="4" w:space="0" w:color="000000"/>
              <w:bottom w:val="single" w:sz="4" w:space="0" w:color="000000"/>
              <w:right w:val="single" w:sz="4" w:space="0" w:color="000000"/>
            </w:tcBorders>
            <w:shd w:val="clear" w:color="auto" w:fill="F2F2F2"/>
          </w:tcPr>
          <w:p w:rsidR="004261B5" w:rsidRPr="00646B53" w:rsidRDefault="004261B5" w:rsidP="004261B5">
            <w:pPr>
              <w:ind w:right="20"/>
              <w:jc w:val="center"/>
              <w:rPr>
                <w:lang w:val="en-GB"/>
              </w:rPr>
            </w:pPr>
          </w:p>
        </w:tc>
        <w:tc>
          <w:tcPr>
            <w:tcW w:w="402"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1"/>
              <w:jc w:val="center"/>
              <w:rPr>
                <w:lang w:val="en-GB"/>
              </w:rPr>
            </w:pPr>
          </w:p>
        </w:tc>
        <w:tc>
          <w:tcPr>
            <w:tcW w:w="379"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21"/>
              <w:jc w:val="center"/>
              <w:rPr>
                <w:lang w:val="en-GB"/>
              </w:rPr>
            </w:pPr>
          </w:p>
        </w:tc>
        <w:tc>
          <w:tcPr>
            <w:tcW w:w="378"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22"/>
              <w:jc w:val="center"/>
              <w:rPr>
                <w:lang w:val="en-GB"/>
              </w:rPr>
            </w:pPr>
            <w:r>
              <w:rPr>
                <w:rFonts w:ascii="Times New Roman" w:hAnsi="Times New Roman" w:cs="Times New Roman"/>
                <w:b/>
                <w:i/>
                <w:color w:val="auto"/>
                <w:sz w:val="20"/>
                <w:szCs w:val="20"/>
              </w:rPr>
              <w:t>+</w:t>
            </w:r>
          </w:p>
        </w:tc>
        <w:tc>
          <w:tcPr>
            <w:tcW w:w="380"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22"/>
              <w:jc w:val="center"/>
              <w:rPr>
                <w:lang w:val="en-GB"/>
              </w:rPr>
            </w:pPr>
          </w:p>
        </w:tc>
        <w:tc>
          <w:tcPr>
            <w:tcW w:w="378"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2"/>
              <w:jc w:val="center"/>
              <w:rPr>
                <w:lang w:val="en-GB"/>
              </w:rPr>
            </w:pPr>
          </w:p>
        </w:tc>
        <w:tc>
          <w:tcPr>
            <w:tcW w:w="378" w:type="dxa"/>
            <w:tcBorders>
              <w:top w:val="single" w:sz="12" w:space="0" w:color="000000"/>
              <w:left w:val="single" w:sz="4" w:space="0" w:color="000000"/>
              <w:bottom w:val="single" w:sz="4" w:space="0" w:color="000000"/>
              <w:right w:val="single" w:sz="4" w:space="0" w:color="000000"/>
            </w:tcBorders>
            <w:shd w:val="clear" w:color="auto" w:fill="F2F2F2"/>
          </w:tcPr>
          <w:p w:rsidR="004261B5" w:rsidRPr="00646B53" w:rsidRDefault="004261B5" w:rsidP="004261B5">
            <w:pPr>
              <w:ind w:right="22"/>
              <w:jc w:val="center"/>
              <w:rPr>
                <w:lang w:val="en-GB"/>
              </w:rPr>
            </w:pPr>
          </w:p>
        </w:tc>
        <w:tc>
          <w:tcPr>
            <w:tcW w:w="376"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0"/>
              <w:jc w:val="center"/>
              <w:rPr>
                <w:lang w:val="en-GB"/>
              </w:rPr>
            </w:pPr>
          </w:p>
        </w:tc>
        <w:tc>
          <w:tcPr>
            <w:tcW w:w="388"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28"/>
              <w:jc w:val="center"/>
              <w:rPr>
                <w:lang w:val="en-GB"/>
              </w:rPr>
            </w:pPr>
          </w:p>
        </w:tc>
        <w:tc>
          <w:tcPr>
            <w:tcW w:w="369"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32"/>
              <w:jc w:val="center"/>
              <w:rPr>
                <w:lang w:val="en-GB"/>
              </w:rPr>
            </w:pPr>
            <w:r>
              <w:rPr>
                <w:rFonts w:ascii="Times New Roman" w:hAnsi="Times New Roman" w:cs="Times New Roman"/>
                <w:b/>
                <w:i/>
                <w:color w:val="auto"/>
                <w:sz w:val="20"/>
                <w:szCs w:val="20"/>
              </w:rPr>
              <w:t>+</w:t>
            </w:r>
          </w:p>
        </w:tc>
        <w:tc>
          <w:tcPr>
            <w:tcW w:w="379" w:type="dxa"/>
            <w:tcBorders>
              <w:top w:val="single" w:sz="12" w:space="0" w:color="000000"/>
              <w:left w:val="single" w:sz="4" w:space="0" w:color="000000"/>
              <w:bottom w:val="single" w:sz="4" w:space="0" w:color="000000"/>
              <w:right w:val="single" w:sz="4" w:space="0" w:color="000000"/>
            </w:tcBorders>
            <w:vAlign w:val="center"/>
          </w:tcPr>
          <w:p w:rsidR="004261B5" w:rsidRPr="00646B53" w:rsidRDefault="004261B5" w:rsidP="004261B5">
            <w:pPr>
              <w:ind w:right="23"/>
              <w:jc w:val="center"/>
              <w:rPr>
                <w:lang w:val="en-GB"/>
              </w:rPr>
            </w:pPr>
          </w:p>
        </w:tc>
        <w:tc>
          <w:tcPr>
            <w:tcW w:w="378"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3"/>
              <w:jc w:val="center"/>
              <w:rPr>
                <w:lang w:val="en-GB"/>
              </w:rPr>
            </w:pPr>
          </w:p>
        </w:tc>
        <w:tc>
          <w:tcPr>
            <w:tcW w:w="379"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2"/>
              <w:jc w:val="center"/>
              <w:rPr>
                <w:lang w:val="en-GB"/>
              </w:rPr>
            </w:pPr>
          </w:p>
        </w:tc>
        <w:tc>
          <w:tcPr>
            <w:tcW w:w="480"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1"/>
              <w:jc w:val="center"/>
              <w:rPr>
                <w:lang w:val="en-GB"/>
              </w:rPr>
            </w:pPr>
          </w:p>
        </w:tc>
      </w:tr>
      <w:tr w:rsidR="004261B5" w:rsidRPr="00646B53" w:rsidTr="00A40230">
        <w:trPr>
          <w:trHeight w:val="294"/>
        </w:trPr>
        <w:tc>
          <w:tcPr>
            <w:tcW w:w="1857"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75"/>
              <w:jc w:val="center"/>
              <w:rPr>
                <w:lang w:val="en-GB"/>
              </w:rPr>
            </w:pPr>
            <w:r>
              <w:rPr>
                <w:rFonts w:ascii="Times New Roman" w:eastAsia="Times New Roman" w:hAnsi="Times New Roman" w:cs="Times New Roman"/>
                <w:sz w:val="20"/>
                <w:lang w:val="en-GB"/>
              </w:rPr>
              <w:t>U</w:t>
            </w:r>
            <w:r w:rsidRPr="00646B53">
              <w:rPr>
                <w:rFonts w:ascii="Times New Roman" w:eastAsia="Times New Roman" w:hAnsi="Times New Roman" w:cs="Times New Roman"/>
                <w:sz w:val="20"/>
                <w:lang w:val="en-GB"/>
              </w:rPr>
              <w:t>0</w:t>
            </w:r>
            <w:r>
              <w:rPr>
                <w:rFonts w:ascii="Times New Roman" w:eastAsia="Times New Roman" w:hAnsi="Times New Roman" w:cs="Times New Roman"/>
                <w:sz w:val="20"/>
                <w:lang w:val="en-GB"/>
              </w:rPr>
              <w:t>4</w:t>
            </w:r>
          </w:p>
        </w:tc>
        <w:tc>
          <w:tcPr>
            <w:tcW w:w="37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left="59"/>
              <w:rPr>
                <w:lang w:val="en-GB"/>
              </w:rPr>
            </w:pPr>
          </w:p>
        </w:tc>
        <w:tc>
          <w:tcPr>
            <w:tcW w:w="3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0"/>
              <w:jc w:val="center"/>
              <w:rPr>
                <w:lang w:val="en-GB"/>
              </w:rPr>
            </w:pPr>
          </w:p>
        </w:tc>
        <w:tc>
          <w:tcPr>
            <w:tcW w:w="49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72"/>
              <w:jc w:val="center"/>
              <w:rPr>
                <w:lang w:val="en-GB"/>
              </w:rPr>
            </w:pPr>
          </w:p>
        </w:tc>
        <w:tc>
          <w:tcPr>
            <w:tcW w:w="258"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3"/>
              <w:jc w:val="center"/>
              <w:rPr>
                <w:lang w:val="en-GB"/>
              </w:rPr>
            </w:pPr>
          </w:p>
        </w:tc>
        <w:tc>
          <w:tcPr>
            <w:tcW w:w="376"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left="60"/>
              <w:rPr>
                <w:lang w:val="en-GB"/>
              </w:rPr>
            </w:pPr>
            <w:r>
              <w:rPr>
                <w:rFonts w:ascii="Times New Roman" w:hAnsi="Times New Roman" w:cs="Times New Roman"/>
                <w:b/>
                <w:i/>
                <w:color w:val="auto"/>
                <w:sz w:val="20"/>
                <w:szCs w:val="20"/>
              </w:rPr>
              <w:t>+</w:t>
            </w:r>
          </w:p>
        </w:tc>
        <w:tc>
          <w:tcPr>
            <w:tcW w:w="501"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71"/>
              <w:jc w:val="center"/>
              <w:rPr>
                <w:lang w:val="en-GB"/>
              </w:rPr>
            </w:pPr>
          </w:p>
        </w:tc>
        <w:tc>
          <w:tcPr>
            <w:tcW w:w="25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5"/>
              <w:jc w:val="center"/>
              <w:rPr>
                <w:lang w:val="en-GB"/>
              </w:rPr>
            </w:pPr>
          </w:p>
        </w:tc>
        <w:tc>
          <w:tcPr>
            <w:tcW w:w="376" w:type="dxa"/>
            <w:tcBorders>
              <w:top w:val="single" w:sz="4" w:space="0" w:color="000000"/>
              <w:left w:val="single" w:sz="4" w:space="0" w:color="000000"/>
              <w:bottom w:val="single" w:sz="4" w:space="0" w:color="000000"/>
              <w:right w:val="single" w:sz="4" w:space="0" w:color="000000"/>
            </w:tcBorders>
            <w:shd w:val="clear" w:color="auto" w:fill="F2F2F2"/>
          </w:tcPr>
          <w:p w:rsidR="004261B5" w:rsidRPr="00646B53" w:rsidRDefault="004261B5" w:rsidP="004261B5">
            <w:pPr>
              <w:ind w:right="20"/>
              <w:jc w:val="center"/>
              <w:rPr>
                <w:lang w:val="en-GB"/>
              </w:rPr>
            </w:pPr>
          </w:p>
        </w:tc>
        <w:tc>
          <w:tcPr>
            <w:tcW w:w="40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1"/>
              <w:jc w:val="center"/>
              <w:rPr>
                <w:lang w:val="en-GB"/>
              </w:rPr>
            </w:pPr>
          </w:p>
        </w:tc>
        <w:tc>
          <w:tcPr>
            <w:tcW w:w="379"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1"/>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2"/>
              <w:jc w:val="center"/>
              <w:rPr>
                <w:lang w:val="en-GB"/>
              </w:rPr>
            </w:pPr>
            <w:r>
              <w:rPr>
                <w:rFonts w:ascii="Times New Roman" w:hAnsi="Times New Roman" w:cs="Times New Roman"/>
                <w:b/>
                <w:i/>
                <w:color w:val="auto"/>
                <w:sz w:val="20"/>
                <w:szCs w:val="20"/>
              </w:rPr>
              <w:t>+</w:t>
            </w:r>
          </w:p>
        </w:tc>
        <w:tc>
          <w:tcPr>
            <w:tcW w:w="380"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2"/>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2"/>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tcPr>
          <w:p w:rsidR="004261B5" w:rsidRPr="00646B53" w:rsidRDefault="004261B5" w:rsidP="004261B5">
            <w:pPr>
              <w:ind w:right="22"/>
              <w:jc w:val="center"/>
              <w:rPr>
                <w:lang w:val="en-GB"/>
              </w:rPr>
            </w:pPr>
          </w:p>
        </w:tc>
        <w:tc>
          <w:tcPr>
            <w:tcW w:w="3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0"/>
              <w:jc w:val="center"/>
              <w:rPr>
                <w:lang w:val="en-GB"/>
              </w:rPr>
            </w:pPr>
          </w:p>
        </w:tc>
        <w:tc>
          <w:tcPr>
            <w:tcW w:w="388"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8"/>
              <w:jc w:val="center"/>
              <w:rPr>
                <w:lang w:val="en-GB"/>
              </w:rPr>
            </w:pPr>
          </w:p>
        </w:tc>
        <w:tc>
          <w:tcPr>
            <w:tcW w:w="369"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32"/>
              <w:jc w:val="center"/>
              <w:rPr>
                <w:lang w:val="en-GB"/>
              </w:rPr>
            </w:pPr>
            <w:r>
              <w:rPr>
                <w:rFonts w:ascii="Times New Roman" w:hAnsi="Times New Roman" w:cs="Times New Roman"/>
                <w:b/>
                <w:i/>
                <w:color w:val="auto"/>
                <w:sz w:val="20"/>
                <w:szCs w:val="20"/>
              </w:rPr>
              <w:t>+</w:t>
            </w:r>
          </w:p>
        </w:tc>
        <w:tc>
          <w:tcPr>
            <w:tcW w:w="379"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3"/>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3"/>
              <w:jc w:val="center"/>
              <w:rPr>
                <w:lang w:val="en-GB"/>
              </w:rPr>
            </w:pPr>
          </w:p>
        </w:tc>
        <w:tc>
          <w:tcPr>
            <w:tcW w:w="37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2"/>
              <w:jc w:val="center"/>
              <w:rPr>
                <w:lang w:val="en-GB"/>
              </w:rPr>
            </w:pPr>
          </w:p>
        </w:tc>
        <w:tc>
          <w:tcPr>
            <w:tcW w:w="48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1"/>
              <w:jc w:val="center"/>
              <w:rPr>
                <w:lang w:val="en-GB"/>
              </w:rPr>
            </w:pPr>
          </w:p>
        </w:tc>
      </w:tr>
      <w:tr w:rsidR="004261B5" w:rsidRPr="00646B53" w:rsidTr="00A40230">
        <w:trPr>
          <w:trHeight w:val="294"/>
        </w:trPr>
        <w:tc>
          <w:tcPr>
            <w:tcW w:w="1857" w:type="dxa"/>
            <w:tcBorders>
              <w:top w:val="single" w:sz="4" w:space="0" w:color="000000"/>
              <w:left w:val="single" w:sz="4" w:space="0" w:color="000000"/>
              <w:bottom w:val="single" w:sz="4" w:space="0" w:color="000000"/>
              <w:right w:val="single" w:sz="4" w:space="0" w:color="000000"/>
            </w:tcBorders>
            <w:vAlign w:val="center"/>
          </w:tcPr>
          <w:p w:rsidR="004261B5" w:rsidRDefault="004261B5" w:rsidP="004261B5">
            <w:pPr>
              <w:ind w:right="75"/>
              <w:jc w:val="center"/>
              <w:rPr>
                <w:rFonts w:ascii="Times New Roman" w:eastAsia="Times New Roman" w:hAnsi="Times New Roman" w:cs="Times New Roman"/>
                <w:sz w:val="20"/>
                <w:lang w:val="en-GB"/>
              </w:rPr>
            </w:pPr>
            <w:r>
              <w:rPr>
                <w:rFonts w:ascii="Times New Roman" w:eastAsia="Times New Roman" w:hAnsi="Times New Roman" w:cs="Times New Roman"/>
                <w:sz w:val="20"/>
                <w:lang w:val="en-GB"/>
              </w:rPr>
              <w:t>U05</w:t>
            </w:r>
          </w:p>
        </w:tc>
        <w:tc>
          <w:tcPr>
            <w:tcW w:w="37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left="59"/>
              <w:rPr>
                <w:lang w:val="en-GB"/>
              </w:rPr>
            </w:pPr>
          </w:p>
        </w:tc>
        <w:tc>
          <w:tcPr>
            <w:tcW w:w="3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0"/>
              <w:jc w:val="center"/>
              <w:rPr>
                <w:lang w:val="en-GB"/>
              </w:rPr>
            </w:pPr>
          </w:p>
        </w:tc>
        <w:tc>
          <w:tcPr>
            <w:tcW w:w="49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72"/>
              <w:jc w:val="center"/>
              <w:rPr>
                <w:lang w:val="en-GB"/>
              </w:rPr>
            </w:pPr>
          </w:p>
        </w:tc>
        <w:tc>
          <w:tcPr>
            <w:tcW w:w="258"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3"/>
              <w:jc w:val="center"/>
              <w:rPr>
                <w:lang w:val="en-GB"/>
              </w:rPr>
            </w:pPr>
          </w:p>
        </w:tc>
        <w:tc>
          <w:tcPr>
            <w:tcW w:w="376"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left="60"/>
              <w:rPr>
                <w:lang w:val="en-GB"/>
              </w:rPr>
            </w:pPr>
            <w:r>
              <w:rPr>
                <w:rFonts w:ascii="Times New Roman" w:hAnsi="Times New Roman" w:cs="Times New Roman"/>
                <w:b/>
                <w:i/>
                <w:color w:val="auto"/>
                <w:sz w:val="20"/>
                <w:szCs w:val="20"/>
              </w:rPr>
              <w:t>+</w:t>
            </w:r>
          </w:p>
        </w:tc>
        <w:tc>
          <w:tcPr>
            <w:tcW w:w="501"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71"/>
              <w:jc w:val="center"/>
              <w:rPr>
                <w:lang w:val="en-GB"/>
              </w:rPr>
            </w:pPr>
          </w:p>
        </w:tc>
        <w:tc>
          <w:tcPr>
            <w:tcW w:w="25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5"/>
              <w:jc w:val="center"/>
              <w:rPr>
                <w:lang w:val="en-GB"/>
              </w:rPr>
            </w:pPr>
          </w:p>
        </w:tc>
        <w:tc>
          <w:tcPr>
            <w:tcW w:w="376" w:type="dxa"/>
            <w:tcBorders>
              <w:top w:val="single" w:sz="4" w:space="0" w:color="000000"/>
              <w:left w:val="single" w:sz="4" w:space="0" w:color="000000"/>
              <w:bottom w:val="single" w:sz="4" w:space="0" w:color="000000"/>
              <w:right w:val="single" w:sz="4" w:space="0" w:color="000000"/>
            </w:tcBorders>
            <w:shd w:val="clear" w:color="auto" w:fill="F2F2F2"/>
          </w:tcPr>
          <w:p w:rsidR="004261B5" w:rsidRPr="00646B53" w:rsidRDefault="004261B5" w:rsidP="004261B5">
            <w:pPr>
              <w:ind w:right="20"/>
              <w:jc w:val="center"/>
              <w:rPr>
                <w:lang w:val="en-GB"/>
              </w:rPr>
            </w:pPr>
          </w:p>
        </w:tc>
        <w:tc>
          <w:tcPr>
            <w:tcW w:w="40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1"/>
              <w:jc w:val="center"/>
              <w:rPr>
                <w:lang w:val="en-GB"/>
              </w:rPr>
            </w:pPr>
          </w:p>
        </w:tc>
        <w:tc>
          <w:tcPr>
            <w:tcW w:w="379"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1"/>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2"/>
              <w:jc w:val="center"/>
              <w:rPr>
                <w:lang w:val="en-GB"/>
              </w:rPr>
            </w:pPr>
            <w:r>
              <w:rPr>
                <w:rFonts w:ascii="Times New Roman" w:hAnsi="Times New Roman" w:cs="Times New Roman"/>
                <w:b/>
                <w:i/>
                <w:color w:val="auto"/>
                <w:sz w:val="20"/>
                <w:szCs w:val="20"/>
              </w:rPr>
              <w:t>+</w:t>
            </w:r>
          </w:p>
        </w:tc>
        <w:tc>
          <w:tcPr>
            <w:tcW w:w="380"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2"/>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2"/>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tcPr>
          <w:p w:rsidR="004261B5" w:rsidRPr="00646B53" w:rsidRDefault="004261B5" w:rsidP="004261B5">
            <w:pPr>
              <w:ind w:right="22"/>
              <w:jc w:val="center"/>
              <w:rPr>
                <w:lang w:val="en-GB"/>
              </w:rPr>
            </w:pPr>
          </w:p>
        </w:tc>
        <w:tc>
          <w:tcPr>
            <w:tcW w:w="3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0"/>
              <w:jc w:val="center"/>
              <w:rPr>
                <w:lang w:val="en-GB"/>
              </w:rPr>
            </w:pPr>
          </w:p>
        </w:tc>
        <w:tc>
          <w:tcPr>
            <w:tcW w:w="388"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8"/>
              <w:jc w:val="center"/>
              <w:rPr>
                <w:lang w:val="en-GB"/>
              </w:rPr>
            </w:pPr>
          </w:p>
        </w:tc>
        <w:tc>
          <w:tcPr>
            <w:tcW w:w="369"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32"/>
              <w:jc w:val="center"/>
              <w:rPr>
                <w:lang w:val="en-GB"/>
              </w:rPr>
            </w:pPr>
            <w:r>
              <w:rPr>
                <w:rFonts w:ascii="Times New Roman" w:hAnsi="Times New Roman" w:cs="Times New Roman"/>
                <w:b/>
                <w:i/>
                <w:color w:val="auto"/>
                <w:sz w:val="20"/>
                <w:szCs w:val="20"/>
              </w:rPr>
              <w:t>+</w:t>
            </w:r>
          </w:p>
        </w:tc>
        <w:tc>
          <w:tcPr>
            <w:tcW w:w="379"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3"/>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3"/>
              <w:jc w:val="center"/>
              <w:rPr>
                <w:lang w:val="en-GB"/>
              </w:rPr>
            </w:pPr>
          </w:p>
        </w:tc>
        <w:tc>
          <w:tcPr>
            <w:tcW w:w="37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2"/>
              <w:jc w:val="center"/>
              <w:rPr>
                <w:lang w:val="en-GB"/>
              </w:rPr>
            </w:pPr>
          </w:p>
        </w:tc>
        <w:tc>
          <w:tcPr>
            <w:tcW w:w="48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1"/>
              <w:jc w:val="center"/>
              <w:rPr>
                <w:lang w:val="en-GB"/>
              </w:rPr>
            </w:pPr>
          </w:p>
        </w:tc>
      </w:tr>
      <w:tr w:rsidR="004261B5" w:rsidRPr="00646B53" w:rsidTr="00A40230">
        <w:trPr>
          <w:trHeight w:val="294"/>
        </w:trPr>
        <w:tc>
          <w:tcPr>
            <w:tcW w:w="1857" w:type="dxa"/>
            <w:tcBorders>
              <w:top w:val="single" w:sz="4" w:space="0" w:color="000000"/>
              <w:left w:val="single" w:sz="4" w:space="0" w:color="000000"/>
              <w:bottom w:val="single" w:sz="4" w:space="0" w:color="000000"/>
              <w:right w:val="single" w:sz="4" w:space="0" w:color="000000"/>
            </w:tcBorders>
            <w:vAlign w:val="center"/>
          </w:tcPr>
          <w:p w:rsidR="004261B5" w:rsidRDefault="004261B5" w:rsidP="004261B5">
            <w:pPr>
              <w:ind w:right="75"/>
              <w:jc w:val="center"/>
              <w:rPr>
                <w:rFonts w:ascii="Times New Roman" w:eastAsia="Times New Roman" w:hAnsi="Times New Roman" w:cs="Times New Roman"/>
                <w:sz w:val="20"/>
                <w:lang w:val="en-GB"/>
              </w:rPr>
            </w:pPr>
            <w:r>
              <w:rPr>
                <w:rFonts w:ascii="Times New Roman" w:eastAsia="Times New Roman" w:hAnsi="Times New Roman" w:cs="Times New Roman"/>
                <w:sz w:val="20"/>
                <w:lang w:val="en-GB"/>
              </w:rPr>
              <w:t>U06</w:t>
            </w:r>
          </w:p>
        </w:tc>
        <w:tc>
          <w:tcPr>
            <w:tcW w:w="37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left="59"/>
              <w:rPr>
                <w:lang w:val="en-GB"/>
              </w:rPr>
            </w:pPr>
          </w:p>
        </w:tc>
        <w:tc>
          <w:tcPr>
            <w:tcW w:w="3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0"/>
              <w:jc w:val="center"/>
              <w:rPr>
                <w:lang w:val="en-GB"/>
              </w:rPr>
            </w:pPr>
          </w:p>
        </w:tc>
        <w:tc>
          <w:tcPr>
            <w:tcW w:w="49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72"/>
              <w:jc w:val="center"/>
              <w:rPr>
                <w:lang w:val="en-GB"/>
              </w:rPr>
            </w:pPr>
          </w:p>
        </w:tc>
        <w:tc>
          <w:tcPr>
            <w:tcW w:w="258"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3"/>
              <w:jc w:val="center"/>
              <w:rPr>
                <w:lang w:val="en-GB"/>
              </w:rPr>
            </w:pPr>
          </w:p>
        </w:tc>
        <w:tc>
          <w:tcPr>
            <w:tcW w:w="376"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left="60"/>
              <w:rPr>
                <w:lang w:val="en-GB"/>
              </w:rPr>
            </w:pPr>
            <w:r>
              <w:rPr>
                <w:rFonts w:ascii="Times New Roman" w:hAnsi="Times New Roman" w:cs="Times New Roman"/>
                <w:b/>
                <w:i/>
                <w:color w:val="auto"/>
                <w:sz w:val="20"/>
                <w:szCs w:val="20"/>
              </w:rPr>
              <w:t>+</w:t>
            </w:r>
          </w:p>
        </w:tc>
        <w:tc>
          <w:tcPr>
            <w:tcW w:w="501"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71"/>
              <w:jc w:val="center"/>
              <w:rPr>
                <w:lang w:val="en-GB"/>
              </w:rPr>
            </w:pPr>
          </w:p>
        </w:tc>
        <w:tc>
          <w:tcPr>
            <w:tcW w:w="25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5"/>
              <w:jc w:val="center"/>
              <w:rPr>
                <w:lang w:val="en-GB"/>
              </w:rPr>
            </w:pPr>
          </w:p>
        </w:tc>
        <w:tc>
          <w:tcPr>
            <w:tcW w:w="376" w:type="dxa"/>
            <w:tcBorders>
              <w:top w:val="single" w:sz="4" w:space="0" w:color="000000"/>
              <w:left w:val="single" w:sz="4" w:space="0" w:color="000000"/>
              <w:bottom w:val="single" w:sz="4" w:space="0" w:color="000000"/>
              <w:right w:val="single" w:sz="4" w:space="0" w:color="000000"/>
            </w:tcBorders>
            <w:shd w:val="clear" w:color="auto" w:fill="F2F2F2"/>
          </w:tcPr>
          <w:p w:rsidR="004261B5" w:rsidRPr="00646B53" w:rsidRDefault="004261B5" w:rsidP="004261B5">
            <w:pPr>
              <w:ind w:right="20"/>
              <w:jc w:val="center"/>
              <w:rPr>
                <w:lang w:val="en-GB"/>
              </w:rPr>
            </w:pPr>
          </w:p>
        </w:tc>
        <w:tc>
          <w:tcPr>
            <w:tcW w:w="40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1"/>
              <w:jc w:val="center"/>
              <w:rPr>
                <w:lang w:val="en-GB"/>
              </w:rPr>
            </w:pPr>
          </w:p>
        </w:tc>
        <w:tc>
          <w:tcPr>
            <w:tcW w:w="379"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1"/>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2"/>
              <w:jc w:val="center"/>
              <w:rPr>
                <w:lang w:val="en-GB"/>
              </w:rPr>
            </w:pPr>
            <w:r>
              <w:rPr>
                <w:rFonts w:ascii="Times New Roman" w:hAnsi="Times New Roman" w:cs="Times New Roman"/>
                <w:b/>
                <w:i/>
                <w:color w:val="auto"/>
                <w:sz w:val="20"/>
                <w:szCs w:val="20"/>
              </w:rPr>
              <w:t>+</w:t>
            </w:r>
          </w:p>
        </w:tc>
        <w:tc>
          <w:tcPr>
            <w:tcW w:w="380"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2"/>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2"/>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tcPr>
          <w:p w:rsidR="004261B5" w:rsidRPr="00646B53" w:rsidRDefault="004261B5" w:rsidP="004261B5">
            <w:pPr>
              <w:ind w:right="22"/>
              <w:jc w:val="center"/>
              <w:rPr>
                <w:lang w:val="en-GB"/>
              </w:rPr>
            </w:pPr>
          </w:p>
        </w:tc>
        <w:tc>
          <w:tcPr>
            <w:tcW w:w="3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0"/>
              <w:jc w:val="center"/>
              <w:rPr>
                <w:lang w:val="en-GB"/>
              </w:rPr>
            </w:pPr>
          </w:p>
        </w:tc>
        <w:tc>
          <w:tcPr>
            <w:tcW w:w="388"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8"/>
              <w:jc w:val="center"/>
              <w:rPr>
                <w:lang w:val="en-GB"/>
              </w:rPr>
            </w:pPr>
          </w:p>
        </w:tc>
        <w:tc>
          <w:tcPr>
            <w:tcW w:w="369"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32"/>
              <w:jc w:val="center"/>
              <w:rPr>
                <w:lang w:val="en-GB"/>
              </w:rPr>
            </w:pPr>
            <w:r>
              <w:rPr>
                <w:rFonts w:ascii="Times New Roman" w:hAnsi="Times New Roman" w:cs="Times New Roman"/>
                <w:b/>
                <w:i/>
                <w:color w:val="auto"/>
                <w:sz w:val="20"/>
                <w:szCs w:val="20"/>
              </w:rPr>
              <w:t>+</w:t>
            </w:r>
          </w:p>
        </w:tc>
        <w:tc>
          <w:tcPr>
            <w:tcW w:w="379"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3"/>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3"/>
              <w:jc w:val="center"/>
              <w:rPr>
                <w:lang w:val="en-GB"/>
              </w:rPr>
            </w:pPr>
          </w:p>
        </w:tc>
        <w:tc>
          <w:tcPr>
            <w:tcW w:w="37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2"/>
              <w:jc w:val="center"/>
              <w:rPr>
                <w:lang w:val="en-GB"/>
              </w:rPr>
            </w:pPr>
          </w:p>
        </w:tc>
        <w:tc>
          <w:tcPr>
            <w:tcW w:w="48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1"/>
              <w:jc w:val="center"/>
              <w:rPr>
                <w:lang w:val="en-GB"/>
              </w:rPr>
            </w:pPr>
          </w:p>
        </w:tc>
      </w:tr>
      <w:tr w:rsidR="004261B5" w:rsidRPr="00646B53" w:rsidTr="00A40230">
        <w:trPr>
          <w:trHeight w:val="294"/>
        </w:trPr>
        <w:tc>
          <w:tcPr>
            <w:tcW w:w="1857" w:type="dxa"/>
            <w:tcBorders>
              <w:top w:val="single" w:sz="4" w:space="0" w:color="000000"/>
              <w:left w:val="single" w:sz="4" w:space="0" w:color="000000"/>
              <w:bottom w:val="single" w:sz="4" w:space="0" w:color="000000"/>
              <w:right w:val="single" w:sz="4" w:space="0" w:color="000000"/>
            </w:tcBorders>
            <w:vAlign w:val="center"/>
          </w:tcPr>
          <w:p w:rsidR="004261B5" w:rsidRDefault="004261B5" w:rsidP="004261B5">
            <w:pPr>
              <w:ind w:right="75"/>
              <w:jc w:val="center"/>
              <w:rPr>
                <w:rFonts w:ascii="Times New Roman" w:eastAsia="Times New Roman" w:hAnsi="Times New Roman" w:cs="Times New Roman"/>
                <w:sz w:val="20"/>
                <w:lang w:val="en-GB"/>
              </w:rPr>
            </w:pPr>
            <w:r>
              <w:rPr>
                <w:rFonts w:ascii="Times New Roman" w:eastAsia="Times New Roman" w:hAnsi="Times New Roman" w:cs="Times New Roman"/>
                <w:sz w:val="20"/>
                <w:lang w:val="en-GB"/>
              </w:rPr>
              <w:t>U07</w:t>
            </w:r>
          </w:p>
        </w:tc>
        <w:tc>
          <w:tcPr>
            <w:tcW w:w="37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left="59"/>
              <w:rPr>
                <w:lang w:val="en-GB"/>
              </w:rPr>
            </w:pPr>
          </w:p>
        </w:tc>
        <w:tc>
          <w:tcPr>
            <w:tcW w:w="3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0"/>
              <w:jc w:val="center"/>
              <w:rPr>
                <w:lang w:val="en-GB"/>
              </w:rPr>
            </w:pPr>
          </w:p>
        </w:tc>
        <w:tc>
          <w:tcPr>
            <w:tcW w:w="49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72"/>
              <w:jc w:val="center"/>
              <w:rPr>
                <w:lang w:val="en-GB"/>
              </w:rPr>
            </w:pPr>
          </w:p>
        </w:tc>
        <w:tc>
          <w:tcPr>
            <w:tcW w:w="258"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3"/>
              <w:jc w:val="center"/>
              <w:rPr>
                <w:lang w:val="en-GB"/>
              </w:rPr>
            </w:pPr>
          </w:p>
        </w:tc>
        <w:tc>
          <w:tcPr>
            <w:tcW w:w="376"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left="60"/>
              <w:rPr>
                <w:lang w:val="en-GB"/>
              </w:rPr>
            </w:pPr>
            <w:r>
              <w:rPr>
                <w:rFonts w:ascii="Times New Roman" w:hAnsi="Times New Roman" w:cs="Times New Roman"/>
                <w:b/>
                <w:i/>
                <w:color w:val="auto"/>
                <w:sz w:val="20"/>
                <w:szCs w:val="20"/>
              </w:rPr>
              <w:t>+</w:t>
            </w:r>
          </w:p>
        </w:tc>
        <w:tc>
          <w:tcPr>
            <w:tcW w:w="501"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71"/>
              <w:jc w:val="center"/>
              <w:rPr>
                <w:lang w:val="en-GB"/>
              </w:rPr>
            </w:pPr>
          </w:p>
        </w:tc>
        <w:tc>
          <w:tcPr>
            <w:tcW w:w="25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5"/>
              <w:jc w:val="center"/>
              <w:rPr>
                <w:lang w:val="en-GB"/>
              </w:rPr>
            </w:pPr>
          </w:p>
        </w:tc>
        <w:tc>
          <w:tcPr>
            <w:tcW w:w="376" w:type="dxa"/>
            <w:tcBorders>
              <w:top w:val="single" w:sz="4" w:space="0" w:color="000000"/>
              <w:left w:val="single" w:sz="4" w:space="0" w:color="000000"/>
              <w:bottom w:val="single" w:sz="4" w:space="0" w:color="000000"/>
              <w:right w:val="single" w:sz="4" w:space="0" w:color="000000"/>
            </w:tcBorders>
            <w:shd w:val="clear" w:color="auto" w:fill="F2F2F2"/>
          </w:tcPr>
          <w:p w:rsidR="004261B5" w:rsidRPr="00646B53" w:rsidRDefault="004261B5" w:rsidP="004261B5">
            <w:pPr>
              <w:ind w:right="20"/>
              <w:jc w:val="center"/>
              <w:rPr>
                <w:lang w:val="en-GB"/>
              </w:rPr>
            </w:pPr>
          </w:p>
        </w:tc>
        <w:tc>
          <w:tcPr>
            <w:tcW w:w="40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1"/>
              <w:jc w:val="center"/>
              <w:rPr>
                <w:lang w:val="en-GB"/>
              </w:rPr>
            </w:pPr>
          </w:p>
        </w:tc>
        <w:tc>
          <w:tcPr>
            <w:tcW w:w="379"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1"/>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2"/>
              <w:jc w:val="center"/>
              <w:rPr>
                <w:lang w:val="en-GB"/>
              </w:rPr>
            </w:pPr>
            <w:r>
              <w:rPr>
                <w:rFonts w:ascii="Times New Roman" w:hAnsi="Times New Roman" w:cs="Times New Roman"/>
                <w:b/>
                <w:i/>
                <w:color w:val="auto"/>
                <w:sz w:val="20"/>
                <w:szCs w:val="20"/>
              </w:rPr>
              <w:t>+</w:t>
            </w:r>
          </w:p>
        </w:tc>
        <w:tc>
          <w:tcPr>
            <w:tcW w:w="380"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2"/>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2"/>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tcPr>
          <w:p w:rsidR="004261B5" w:rsidRPr="00646B53" w:rsidRDefault="004261B5" w:rsidP="004261B5">
            <w:pPr>
              <w:ind w:right="22"/>
              <w:jc w:val="center"/>
              <w:rPr>
                <w:lang w:val="en-GB"/>
              </w:rPr>
            </w:pPr>
          </w:p>
        </w:tc>
        <w:tc>
          <w:tcPr>
            <w:tcW w:w="3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0"/>
              <w:jc w:val="center"/>
              <w:rPr>
                <w:lang w:val="en-GB"/>
              </w:rPr>
            </w:pPr>
          </w:p>
        </w:tc>
        <w:tc>
          <w:tcPr>
            <w:tcW w:w="388"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8"/>
              <w:jc w:val="center"/>
              <w:rPr>
                <w:lang w:val="en-GB"/>
              </w:rPr>
            </w:pPr>
          </w:p>
        </w:tc>
        <w:tc>
          <w:tcPr>
            <w:tcW w:w="369"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32"/>
              <w:jc w:val="center"/>
              <w:rPr>
                <w:lang w:val="en-GB"/>
              </w:rPr>
            </w:pPr>
            <w:r>
              <w:rPr>
                <w:rFonts w:ascii="Times New Roman" w:hAnsi="Times New Roman" w:cs="Times New Roman"/>
                <w:b/>
                <w:i/>
                <w:color w:val="auto"/>
                <w:sz w:val="20"/>
                <w:szCs w:val="20"/>
              </w:rPr>
              <w:t>+</w:t>
            </w:r>
          </w:p>
        </w:tc>
        <w:tc>
          <w:tcPr>
            <w:tcW w:w="379"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3"/>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3"/>
              <w:jc w:val="center"/>
              <w:rPr>
                <w:lang w:val="en-GB"/>
              </w:rPr>
            </w:pPr>
          </w:p>
        </w:tc>
        <w:tc>
          <w:tcPr>
            <w:tcW w:w="37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2"/>
              <w:jc w:val="center"/>
              <w:rPr>
                <w:lang w:val="en-GB"/>
              </w:rPr>
            </w:pPr>
          </w:p>
        </w:tc>
        <w:tc>
          <w:tcPr>
            <w:tcW w:w="48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1"/>
              <w:jc w:val="center"/>
              <w:rPr>
                <w:lang w:val="en-GB"/>
              </w:rPr>
            </w:pPr>
          </w:p>
        </w:tc>
      </w:tr>
      <w:tr w:rsidR="004261B5" w:rsidRPr="00646B53" w:rsidTr="00A40230">
        <w:trPr>
          <w:trHeight w:val="294"/>
        </w:trPr>
        <w:tc>
          <w:tcPr>
            <w:tcW w:w="1857" w:type="dxa"/>
            <w:tcBorders>
              <w:top w:val="single" w:sz="4" w:space="0" w:color="000000"/>
              <w:left w:val="single" w:sz="4" w:space="0" w:color="000000"/>
              <w:bottom w:val="single" w:sz="4" w:space="0" w:color="000000"/>
              <w:right w:val="single" w:sz="4" w:space="0" w:color="000000"/>
            </w:tcBorders>
            <w:vAlign w:val="center"/>
          </w:tcPr>
          <w:p w:rsidR="004261B5" w:rsidRDefault="004261B5" w:rsidP="004261B5">
            <w:pPr>
              <w:ind w:right="75"/>
              <w:jc w:val="center"/>
              <w:rPr>
                <w:rFonts w:ascii="Times New Roman" w:eastAsia="Times New Roman" w:hAnsi="Times New Roman" w:cs="Times New Roman"/>
                <w:sz w:val="20"/>
                <w:lang w:val="en-GB"/>
              </w:rPr>
            </w:pPr>
            <w:r>
              <w:rPr>
                <w:rFonts w:ascii="Times New Roman" w:eastAsia="Times New Roman" w:hAnsi="Times New Roman" w:cs="Times New Roman"/>
                <w:sz w:val="20"/>
                <w:lang w:val="en-GB"/>
              </w:rPr>
              <w:t>U08</w:t>
            </w:r>
          </w:p>
        </w:tc>
        <w:tc>
          <w:tcPr>
            <w:tcW w:w="37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left="59"/>
              <w:rPr>
                <w:lang w:val="en-GB"/>
              </w:rPr>
            </w:pPr>
          </w:p>
        </w:tc>
        <w:tc>
          <w:tcPr>
            <w:tcW w:w="3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0"/>
              <w:jc w:val="center"/>
              <w:rPr>
                <w:lang w:val="en-GB"/>
              </w:rPr>
            </w:pPr>
          </w:p>
        </w:tc>
        <w:tc>
          <w:tcPr>
            <w:tcW w:w="49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72"/>
              <w:jc w:val="center"/>
              <w:rPr>
                <w:lang w:val="en-GB"/>
              </w:rPr>
            </w:pPr>
          </w:p>
        </w:tc>
        <w:tc>
          <w:tcPr>
            <w:tcW w:w="258"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3"/>
              <w:jc w:val="center"/>
              <w:rPr>
                <w:lang w:val="en-GB"/>
              </w:rPr>
            </w:pPr>
          </w:p>
        </w:tc>
        <w:tc>
          <w:tcPr>
            <w:tcW w:w="376"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left="60"/>
              <w:rPr>
                <w:lang w:val="en-GB"/>
              </w:rPr>
            </w:pPr>
            <w:r>
              <w:rPr>
                <w:rFonts w:ascii="Times New Roman" w:hAnsi="Times New Roman" w:cs="Times New Roman"/>
                <w:b/>
                <w:i/>
                <w:color w:val="auto"/>
                <w:sz w:val="20"/>
                <w:szCs w:val="20"/>
              </w:rPr>
              <w:t>+</w:t>
            </w:r>
          </w:p>
        </w:tc>
        <w:tc>
          <w:tcPr>
            <w:tcW w:w="501"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71"/>
              <w:jc w:val="center"/>
              <w:rPr>
                <w:lang w:val="en-GB"/>
              </w:rPr>
            </w:pPr>
          </w:p>
        </w:tc>
        <w:tc>
          <w:tcPr>
            <w:tcW w:w="25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5"/>
              <w:jc w:val="center"/>
              <w:rPr>
                <w:lang w:val="en-GB"/>
              </w:rPr>
            </w:pPr>
          </w:p>
        </w:tc>
        <w:tc>
          <w:tcPr>
            <w:tcW w:w="376" w:type="dxa"/>
            <w:tcBorders>
              <w:top w:val="single" w:sz="4" w:space="0" w:color="000000"/>
              <w:left w:val="single" w:sz="4" w:space="0" w:color="000000"/>
              <w:bottom w:val="single" w:sz="4" w:space="0" w:color="000000"/>
              <w:right w:val="single" w:sz="4" w:space="0" w:color="000000"/>
            </w:tcBorders>
            <w:shd w:val="clear" w:color="auto" w:fill="F2F2F2"/>
          </w:tcPr>
          <w:p w:rsidR="004261B5" w:rsidRPr="00646B53" w:rsidRDefault="004261B5" w:rsidP="004261B5">
            <w:pPr>
              <w:ind w:right="20"/>
              <w:jc w:val="center"/>
              <w:rPr>
                <w:lang w:val="en-GB"/>
              </w:rPr>
            </w:pPr>
          </w:p>
        </w:tc>
        <w:tc>
          <w:tcPr>
            <w:tcW w:w="40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1"/>
              <w:jc w:val="center"/>
              <w:rPr>
                <w:lang w:val="en-GB"/>
              </w:rPr>
            </w:pPr>
          </w:p>
        </w:tc>
        <w:tc>
          <w:tcPr>
            <w:tcW w:w="379"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1"/>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2"/>
              <w:jc w:val="center"/>
              <w:rPr>
                <w:lang w:val="en-GB"/>
              </w:rPr>
            </w:pPr>
            <w:r>
              <w:rPr>
                <w:rFonts w:ascii="Times New Roman" w:hAnsi="Times New Roman" w:cs="Times New Roman"/>
                <w:b/>
                <w:i/>
                <w:color w:val="auto"/>
                <w:sz w:val="20"/>
                <w:szCs w:val="20"/>
              </w:rPr>
              <w:t>+</w:t>
            </w:r>
          </w:p>
        </w:tc>
        <w:tc>
          <w:tcPr>
            <w:tcW w:w="380"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2"/>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2"/>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tcPr>
          <w:p w:rsidR="004261B5" w:rsidRPr="00646B53" w:rsidRDefault="004261B5" w:rsidP="004261B5">
            <w:pPr>
              <w:ind w:right="22"/>
              <w:jc w:val="center"/>
              <w:rPr>
                <w:lang w:val="en-GB"/>
              </w:rPr>
            </w:pPr>
          </w:p>
        </w:tc>
        <w:tc>
          <w:tcPr>
            <w:tcW w:w="3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0"/>
              <w:jc w:val="center"/>
              <w:rPr>
                <w:lang w:val="en-GB"/>
              </w:rPr>
            </w:pPr>
          </w:p>
        </w:tc>
        <w:tc>
          <w:tcPr>
            <w:tcW w:w="388"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8"/>
              <w:jc w:val="center"/>
              <w:rPr>
                <w:lang w:val="en-GB"/>
              </w:rPr>
            </w:pPr>
          </w:p>
        </w:tc>
        <w:tc>
          <w:tcPr>
            <w:tcW w:w="369"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32"/>
              <w:jc w:val="center"/>
              <w:rPr>
                <w:lang w:val="en-GB"/>
              </w:rPr>
            </w:pPr>
            <w:r>
              <w:rPr>
                <w:rFonts w:ascii="Times New Roman" w:hAnsi="Times New Roman" w:cs="Times New Roman"/>
                <w:b/>
                <w:i/>
                <w:color w:val="auto"/>
                <w:sz w:val="20"/>
                <w:szCs w:val="20"/>
              </w:rPr>
              <w:t>+</w:t>
            </w:r>
          </w:p>
        </w:tc>
        <w:tc>
          <w:tcPr>
            <w:tcW w:w="379"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3"/>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3"/>
              <w:jc w:val="center"/>
              <w:rPr>
                <w:lang w:val="en-GB"/>
              </w:rPr>
            </w:pPr>
          </w:p>
        </w:tc>
        <w:tc>
          <w:tcPr>
            <w:tcW w:w="37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2"/>
              <w:jc w:val="center"/>
              <w:rPr>
                <w:lang w:val="en-GB"/>
              </w:rPr>
            </w:pPr>
          </w:p>
        </w:tc>
        <w:tc>
          <w:tcPr>
            <w:tcW w:w="48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1"/>
              <w:jc w:val="center"/>
              <w:rPr>
                <w:lang w:val="en-GB"/>
              </w:rPr>
            </w:pPr>
          </w:p>
        </w:tc>
      </w:tr>
      <w:tr w:rsidR="004261B5" w:rsidRPr="00646B53" w:rsidTr="00A40230">
        <w:trPr>
          <w:trHeight w:val="294"/>
        </w:trPr>
        <w:tc>
          <w:tcPr>
            <w:tcW w:w="1857" w:type="dxa"/>
            <w:tcBorders>
              <w:top w:val="single" w:sz="4" w:space="0" w:color="000000"/>
              <w:left w:val="single" w:sz="4" w:space="0" w:color="000000"/>
              <w:bottom w:val="single" w:sz="4" w:space="0" w:color="000000"/>
              <w:right w:val="single" w:sz="4" w:space="0" w:color="000000"/>
            </w:tcBorders>
            <w:vAlign w:val="center"/>
          </w:tcPr>
          <w:p w:rsidR="004261B5" w:rsidRDefault="004261B5" w:rsidP="004261B5">
            <w:pPr>
              <w:ind w:right="75"/>
              <w:jc w:val="center"/>
              <w:rPr>
                <w:rFonts w:ascii="Times New Roman" w:eastAsia="Times New Roman" w:hAnsi="Times New Roman" w:cs="Times New Roman"/>
                <w:sz w:val="20"/>
                <w:lang w:val="en-GB"/>
              </w:rPr>
            </w:pPr>
            <w:r>
              <w:rPr>
                <w:rFonts w:ascii="Times New Roman" w:eastAsia="Times New Roman" w:hAnsi="Times New Roman" w:cs="Times New Roman"/>
                <w:sz w:val="20"/>
                <w:lang w:val="en-GB"/>
              </w:rPr>
              <w:t>U09</w:t>
            </w:r>
          </w:p>
        </w:tc>
        <w:tc>
          <w:tcPr>
            <w:tcW w:w="37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left="59"/>
              <w:rPr>
                <w:lang w:val="en-GB"/>
              </w:rPr>
            </w:pPr>
          </w:p>
        </w:tc>
        <w:tc>
          <w:tcPr>
            <w:tcW w:w="3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0"/>
              <w:jc w:val="center"/>
              <w:rPr>
                <w:lang w:val="en-GB"/>
              </w:rPr>
            </w:pPr>
          </w:p>
        </w:tc>
        <w:tc>
          <w:tcPr>
            <w:tcW w:w="49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72"/>
              <w:jc w:val="center"/>
              <w:rPr>
                <w:lang w:val="en-GB"/>
              </w:rPr>
            </w:pPr>
          </w:p>
        </w:tc>
        <w:tc>
          <w:tcPr>
            <w:tcW w:w="258"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3"/>
              <w:jc w:val="center"/>
              <w:rPr>
                <w:lang w:val="en-GB"/>
              </w:rPr>
            </w:pPr>
          </w:p>
        </w:tc>
        <w:tc>
          <w:tcPr>
            <w:tcW w:w="376"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left="60"/>
              <w:rPr>
                <w:lang w:val="en-GB"/>
              </w:rPr>
            </w:pPr>
            <w:r>
              <w:rPr>
                <w:rFonts w:ascii="Times New Roman" w:hAnsi="Times New Roman" w:cs="Times New Roman"/>
                <w:b/>
                <w:i/>
                <w:color w:val="auto"/>
                <w:sz w:val="20"/>
                <w:szCs w:val="20"/>
              </w:rPr>
              <w:t>+</w:t>
            </w:r>
          </w:p>
        </w:tc>
        <w:tc>
          <w:tcPr>
            <w:tcW w:w="501"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71"/>
              <w:jc w:val="center"/>
              <w:rPr>
                <w:lang w:val="en-GB"/>
              </w:rPr>
            </w:pPr>
          </w:p>
        </w:tc>
        <w:tc>
          <w:tcPr>
            <w:tcW w:w="25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5"/>
              <w:jc w:val="center"/>
              <w:rPr>
                <w:lang w:val="en-GB"/>
              </w:rPr>
            </w:pPr>
          </w:p>
        </w:tc>
        <w:tc>
          <w:tcPr>
            <w:tcW w:w="376" w:type="dxa"/>
            <w:tcBorders>
              <w:top w:val="single" w:sz="4" w:space="0" w:color="000000"/>
              <w:left w:val="single" w:sz="4" w:space="0" w:color="000000"/>
              <w:bottom w:val="single" w:sz="4" w:space="0" w:color="000000"/>
              <w:right w:val="single" w:sz="4" w:space="0" w:color="000000"/>
            </w:tcBorders>
            <w:shd w:val="clear" w:color="auto" w:fill="F2F2F2"/>
          </w:tcPr>
          <w:p w:rsidR="004261B5" w:rsidRPr="00646B53" w:rsidRDefault="004261B5" w:rsidP="004261B5">
            <w:pPr>
              <w:ind w:right="20"/>
              <w:jc w:val="center"/>
              <w:rPr>
                <w:lang w:val="en-GB"/>
              </w:rPr>
            </w:pPr>
          </w:p>
        </w:tc>
        <w:tc>
          <w:tcPr>
            <w:tcW w:w="40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1"/>
              <w:jc w:val="center"/>
              <w:rPr>
                <w:lang w:val="en-GB"/>
              </w:rPr>
            </w:pPr>
          </w:p>
        </w:tc>
        <w:tc>
          <w:tcPr>
            <w:tcW w:w="379"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1"/>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2"/>
              <w:jc w:val="center"/>
              <w:rPr>
                <w:lang w:val="en-GB"/>
              </w:rPr>
            </w:pPr>
            <w:r>
              <w:rPr>
                <w:rFonts w:ascii="Times New Roman" w:hAnsi="Times New Roman" w:cs="Times New Roman"/>
                <w:b/>
                <w:i/>
                <w:color w:val="auto"/>
                <w:sz w:val="20"/>
                <w:szCs w:val="20"/>
              </w:rPr>
              <w:t>+</w:t>
            </w:r>
          </w:p>
        </w:tc>
        <w:tc>
          <w:tcPr>
            <w:tcW w:w="380"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2"/>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2"/>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tcPr>
          <w:p w:rsidR="004261B5" w:rsidRPr="00646B53" w:rsidRDefault="004261B5" w:rsidP="004261B5">
            <w:pPr>
              <w:ind w:right="22"/>
              <w:jc w:val="center"/>
              <w:rPr>
                <w:lang w:val="en-GB"/>
              </w:rPr>
            </w:pPr>
          </w:p>
        </w:tc>
        <w:tc>
          <w:tcPr>
            <w:tcW w:w="3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0"/>
              <w:jc w:val="center"/>
              <w:rPr>
                <w:lang w:val="en-GB"/>
              </w:rPr>
            </w:pPr>
          </w:p>
        </w:tc>
        <w:tc>
          <w:tcPr>
            <w:tcW w:w="388"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8"/>
              <w:jc w:val="center"/>
              <w:rPr>
                <w:lang w:val="en-GB"/>
              </w:rPr>
            </w:pPr>
          </w:p>
        </w:tc>
        <w:tc>
          <w:tcPr>
            <w:tcW w:w="369"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32"/>
              <w:jc w:val="center"/>
              <w:rPr>
                <w:lang w:val="en-GB"/>
              </w:rPr>
            </w:pPr>
            <w:r>
              <w:rPr>
                <w:rFonts w:ascii="Times New Roman" w:hAnsi="Times New Roman" w:cs="Times New Roman"/>
                <w:b/>
                <w:i/>
                <w:color w:val="auto"/>
                <w:sz w:val="20"/>
                <w:szCs w:val="20"/>
              </w:rPr>
              <w:t>+</w:t>
            </w:r>
          </w:p>
        </w:tc>
        <w:tc>
          <w:tcPr>
            <w:tcW w:w="379"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3"/>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3"/>
              <w:jc w:val="center"/>
              <w:rPr>
                <w:lang w:val="en-GB"/>
              </w:rPr>
            </w:pPr>
          </w:p>
        </w:tc>
        <w:tc>
          <w:tcPr>
            <w:tcW w:w="37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2"/>
              <w:jc w:val="center"/>
              <w:rPr>
                <w:lang w:val="en-GB"/>
              </w:rPr>
            </w:pPr>
          </w:p>
        </w:tc>
        <w:tc>
          <w:tcPr>
            <w:tcW w:w="48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1"/>
              <w:jc w:val="center"/>
              <w:rPr>
                <w:lang w:val="en-GB"/>
              </w:rPr>
            </w:pPr>
          </w:p>
        </w:tc>
      </w:tr>
      <w:tr w:rsidR="004261B5" w:rsidRPr="00646B53" w:rsidTr="00A40230">
        <w:trPr>
          <w:trHeight w:val="294"/>
        </w:trPr>
        <w:tc>
          <w:tcPr>
            <w:tcW w:w="1857" w:type="dxa"/>
            <w:tcBorders>
              <w:top w:val="single" w:sz="4" w:space="0" w:color="000000"/>
              <w:left w:val="single" w:sz="4" w:space="0" w:color="000000"/>
              <w:bottom w:val="single" w:sz="4" w:space="0" w:color="000000"/>
              <w:right w:val="single" w:sz="4" w:space="0" w:color="000000"/>
            </w:tcBorders>
            <w:vAlign w:val="center"/>
          </w:tcPr>
          <w:p w:rsidR="004261B5" w:rsidRDefault="004261B5" w:rsidP="004261B5">
            <w:pPr>
              <w:ind w:right="75"/>
              <w:jc w:val="center"/>
              <w:rPr>
                <w:rFonts w:ascii="Times New Roman" w:eastAsia="Times New Roman" w:hAnsi="Times New Roman" w:cs="Times New Roman"/>
                <w:sz w:val="20"/>
                <w:lang w:val="en-GB"/>
              </w:rPr>
            </w:pPr>
            <w:r>
              <w:rPr>
                <w:rFonts w:ascii="Times New Roman" w:eastAsia="Times New Roman" w:hAnsi="Times New Roman" w:cs="Times New Roman"/>
                <w:sz w:val="20"/>
                <w:lang w:val="en-GB"/>
              </w:rPr>
              <w:t>U10</w:t>
            </w:r>
          </w:p>
        </w:tc>
        <w:tc>
          <w:tcPr>
            <w:tcW w:w="37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left="59"/>
              <w:rPr>
                <w:lang w:val="en-GB"/>
              </w:rPr>
            </w:pPr>
          </w:p>
        </w:tc>
        <w:tc>
          <w:tcPr>
            <w:tcW w:w="3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0"/>
              <w:jc w:val="center"/>
              <w:rPr>
                <w:lang w:val="en-GB"/>
              </w:rPr>
            </w:pPr>
          </w:p>
        </w:tc>
        <w:tc>
          <w:tcPr>
            <w:tcW w:w="49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72"/>
              <w:jc w:val="center"/>
              <w:rPr>
                <w:lang w:val="en-GB"/>
              </w:rPr>
            </w:pPr>
          </w:p>
        </w:tc>
        <w:tc>
          <w:tcPr>
            <w:tcW w:w="258"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3"/>
              <w:jc w:val="center"/>
              <w:rPr>
                <w:lang w:val="en-GB"/>
              </w:rPr>
            </w:pPr>
          </w:p>
        </w:tc>
        <w:tc>
          <w:tcPr>
            <w:tcW w:w="376"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left="60"/>
              <w:rPr>
                <w:lang w:val="en-GB"/>
              </w:rPr>
            </w:pPr>
            <w:r>
              <w:rPr>
                <w:rFonts w:ascii="Times New Roman" w:hAnsi="Times New Roman" w:cs="Times New Roman"/>
                <w:b/>
                <w:i/>
                <w:color w:val="auto"/>
                <w:sz w:val="20"/>
                <w:szCs w:val="20"/>
              </w:rPr>
              <w:t>+</w:t>
            </w:r>
          </w:p>
        </w:tc>
        <w:tc>
          <w:tcPr>
            <w:tcW w:w="501"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71"/>
              <w:jc w:val="center"/>
              <w:rPr>
                <w:lang w:val="en-GB"/>
              </w:rPr>
            </w:pPr>
          </w:p>
        </w:tc>
        <w:tc>
          <w:tcPr>
            <w:tcW w:w="25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5"/>
              <w:jc w:val="center"/>
              <w:rPr>
                <w:lang w:val="en-GB"/>
              </w:rPr>
            </w:pPr>
          </w:p>
        </w:tc>
        <w:tc>
          <w:tcPr>
            <w:tcW w:w="376" w:type="dxa"/>
            <w:tcBorders>
              <w:top w:val="single" w:sz="4" w:space="0" w:color="000000"/>
              <w:left w:val="single" w:sz="4" w:space="0" w:color="000000"/>
              <w:bottom w:val="single" w:sz="4" w:space="0" w:color="000000"/>
              <w:right w:val="single" w:sz="4" w:space="0" w:color="000000"/>
            </w:tcBorders>
            <w:shd w:val="clear" w:color="auto" w:fill="F2F2F2"/>
          </w:tcPr>
          <w:p w:rsidR="004261B5" w:rsidRPr="00646B53" w:rsidRDefault="004261B5" w:rsidP="004261B5">
            <w:pPr>
              <w:ind w:right="20"/>
              <w:jc w:val="center"/>
              <w:rPr>
                <w:lang w:val="en-GB"/>
              </w:rPr>
            </w:pPr>
          </w:p>
        </w:tc>
        <w:tc>
          <w:tcPr>
            <w:tcW w:w="40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1"/>
              <w:jc w:val="center"/>
              <w:rPr>
                <w:lang w:val="en-GB"/>
              </w:rPr>
            </w:pPr>
          </w:p>
        </w:tc>
        <w:tc>
          <w:tcPr>
            <w:tcW w:w="379"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1"/>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2"/>
              <w:jc w:val="center"/>
              <w:rPr>
                <w:lang w:val="en-GB"/>
              </w:rPr>
            </w:pPr>
            <w:r>
              <w:rPr>
                <w:rFonts w:ascii="Times New Roman" w:hAnsi="Times New Roman" w:cs="Times New Roman"/>
                <w:b/>
                <w:i/>
                <w:color w:val="auto"/>
                <w:sz w:val="20"/>
                <w:szCs w:val="20"/>
              </w:rPr>
              <w:t>+</w:t>
            </w:r>
          </w:p>
        </w:tc>
        <w:tc>
          <w:tcPr>
            <w:tcW w:w="380"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2"/>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2"/>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tcPr>
          <w:p w:rsidR="004261B5" w:rsidRPr="00646B53" w:rsidRDefault="004261B5" w:rsidP="004261B5">
            <w:pPr>
              <w:ind w:right="22"/>
              <w:jc w:val="center"/>
              <w:rPr>
                <w:lang w:val="en-GB"/>
              </w:rPr>
            </w:pPr>
          </w:p>
        </w:tc>
        <w:tc>
          <w:tcPr>
            <w:tcW w:w="3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0"/>
              <w:jc w:val="center"/>
              <w:rPr>
                <w:lang w:val="en-GB"/>
              </w:rPr>
            </w:pPr>
          </w:p>
        </w:tc>
        <w:tc>
          <w:tcPr>
            <w:tcW w:w="388"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8"/>
              <w:jc w:val="center"/>
              <w:rPr>
                <w:lang w:val="en-GB"/>
              </w:rPr>
            </w:pPr>
          </w:p>
        </w:tc>
        <w:tc>
          <w:tcPr>
            <w:tcW w:w="369"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32"/>
              <w:jc w:val="center"/>
              <w:rPr>
                <w:lang w:val="en-GB"/>
              </w:rPr>
            </w:pPr>
            <w:r>
              <w:rPr>
                <w:rFonts w:ascii="Times New Roman" w:hAnsi="Times New Roman" w:cs="Times New Roman"/>
                <w:b/>
                <w:i/>
                <w:color w:val="auto"/>
                <w:sz w:val="20"/>
                <w:szCs w:val="20"/>
              </w:rPr>
              <w:t>+</w:t>
            </w:r>
          </w:p>
        </w:tc>
        <w:tc>
          <w:tcPr>
            <w:tcW w:w="379"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3"/>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3"/>
              <w:jc w:val="center"/>
              <w:rPr>
                <w:lang w:val="en-GB"/>
              </w:rPr>
            </w:pPr>
          </w:p>
        </w:tc>
        <w:tc>
          <w:tcPr>
            <w:tcW w:w="37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2"/>
              <w:jc w:val="center"/>
              <w:rPr>
                <w:lang w:val="en-GB"/>
              </w:rPr>
            </w:pPr>
          </w:p>
        </w:tc>
        <w:tc>
          <w:tcPr>
            <w:tcW w:w="48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1"/>
              <w:jc w:val="center"/>
              <w:rPr>
                <w:lang w:val="en-GB"/>
              </w:rPr>
            </w:pPr>
          </w:p>
        </w:tc>
      </w:tr>
      <w:tr w:rsidR="004261B5" w:rsidRPr="00646B53" w:rsidTr="00A40230">
        <w:trPr>
          <w:trHeight w:val="294"/>
        </w:trPr>
        <w:tc>
          <w:tcPr>
            <w:tcW w:w="1857" w:type="dxa"/>
            <w:tcBorders>
              <w:top w:val="single" w:sz="4" w:space="0" w:color="000000"/>
              <w:left w:val="single" w:sz="4" w:space="0" w:color="000000"/>
              <w:bottom w:val="single" w:sz="4" w:space="0" w:color="000000"/>
              <w:right w:val="single" w:sz="4" w:space="0" w:color="000000"/>
            </w:tcBorders>
            <w:vAlign w:val="center"/>
          </w:tcPr>
          <w:p w:rsidR="004261B5" w:rsidRDefault="004261B5" w:rsidP="004261B5">
            <w:pPr>
              <w:ind w:right="75"/>
              <w:jc w:val="center"/>
              <w:rPr>
                <w:rFonts w:ascii="Times New Roman" w:eastAsia="Times New Roman" w:hAnsi="Times New Roman" w:cs="Times New Roman"/>
                <w:sz w:val="20"/>
                <w:lang w:val="en-GB"/>
              </w:rPr>
            </w:pPr>
            <w:r>
              <w:rPr>
                <w:rFonts w:ascii="Times New Roman" w:eastAsia="Times New Roman" w:hAnsi="Times New Roman" w:cs="Times New Roman"/>
                <w:sz w:val="20"/>
                <w:lang w:val="en-GB"/>
              </w:rPr>
              <w:t>U11</w:t>
            </w:r>
          </w:p>
        </w:tc>
        <w:tc>
          <w:tcPr>
            <w:tcW w:w="37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left="59"/>
              <w:rPr>
                <w:lang w:val="en-GB"/>
              </w:rPr>
            </w:pPr>
          </w:p>
        </w:tc>
        <w:tc>
          <w:tcPr>
            <w:tcW w:w="3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0"/>
              <w:jc w:val="center"/>
              <w:rPr>
                <w:lang w:val="en-GB"/>
              </w:rPr>
            </w:pPr>
          </w:p>
        </w:tc>
        <w:tc>
          <w:tcPr>
            <w:tcW w:w="49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72"/>
              <w:jc w:val="center"/>
              <w:rPr>
                <w:lang w:val="en-GB"/>
              </w:rPr>
            </w:pPr>
          </w:p>
        </w:tc>
        <w:tc>
          <w:tcPr>
            <w:tcW w:w="258"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3"/>
              <w:jc w:val="center"/>
              <w:rPr>
                <w:lang w:val="en-GB"/>
              </w:rPr>
            </w:pPr>
          </w:p>
        </w:tc>
        <w:tc>
          <w:tcPr>
            <w:tcW w:w="376"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left="60"/>
              <w:rPr>
                <w:lang w:val="en-GB"/>
              </w:rPr>
            </w:pPr>
            <w:r>
              <w:rPr>
                <w:rFonts w:ascii="Times New Roman" w:hAnsi="Times New Roman" w:cs="Times New Roman"/>
                <w:b/>
                <w:i/>
                <w:color w:val="auto"/>
                <w:sz w:val="20"/>
                <w:szCs w:val="20"/>
              </w:rPr>
              <w:t>+</w:t>
            </w:r>
          </w:p>
        </w:tc>
        <w:tc>
          <w:tcPr>
            <w:tcW w:w="501"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71"/>
              <w:jc w:val="center"/>
              <w:rPr>
                <w:lang w:val="en-GB"/>
              </w:rPr>
            </w:pPr>
          </w:p>
        </w:tc>
        <w:tc>
          <w:tcPr>
            <w:tcW w:w="25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5"/>
              <w:jc w:val="center"/>
              <w:rPr>
                <w:lang w:val="en-GB"/>
              </w:rPr>
            </w:pPr>
          </w:p>
        </w:tc>
        <w:tc>
          <w:tcPr>
            <w:tcW w:w="376" w:type="dxa"/>
            <w:tcBorders>
              <w:top w:val="single" w:sz="4" w:space="0" w:color="000000"/>
              <w:left w:val="single" w:sz="4" w:space="0" w:color="000000"/>
              <w:bottom w:val="single" w:sz="4" w:space="0" w:color="000000"/>
              <w:right w:val="single" w:sz="4" w:space="0" w:color="000000"/>
            </w:tcBorders>
            <w:shd w:val="clear" w:color="auto" w:fill="F2F2F2"/>
          </w:tcPr>
          <w:p w:rsidR="004261B5" w:rsidRPr="00646B53" w:rsidRDefault="004261B5" w:rsidP="004261B5">
            <w:pPr>
              <w:ind w:right="20"/>
              <w:jc w:val="center"/>
              <w:rPr>
                <w:lang w:val="en-GB"/>
              </w:rPr>
            </w:pPr>
          </w:p>
        </w:tc>
        <w:tc>
          <w:tcPr>
            <w:tcW w:w="40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1"/>
              <w:jc w:val="center"/>
              <w:rPr>
                <w:lang w:val="en-GB"/>
              </w:rPr>
            </w:pPr>
          </w:p>
        </w:tc>
        <w:tc>
          <w:tcPr>
            <w:tcW w:w="379"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1"/>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2"/>
              <w:jc w:val="center"/>
              <w:rPr>
                <w:lang w:val="en-GB"/>
              </w:rPr>
            </w:pPr>
            <w:r>
              <w:rPr>
                <w:rFonts w:ascii="Times New Roman" w:hAnsi="Times New Roman" w:cs="Times New Roman"/>
                <w:b/>
                <w:i/>
                <w:color w:val="auto"/>
                <w:sz w:val="20"/>
                <w:szCs w:val="20"/>
              </w:rPr>
              <w:t>+</w:t>
            </w:r>
          </w:p>
        </w:tc>
        <w:tc>
          <w:tcPr>
            <w:tcW w:w="380"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2"/>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2"/>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tcPr>
          <w:p w:rsidR="004261B5" w:rsidRPr="00646B53" w:rsidRDefault="004261B5" w:rsidP="004261B5">
            <w:pPr>
              <w:ind w:right="22"/>
              <w:jc w:val="center"/>
              <w:rPr>
                <w:lang w:val="en-GB"/>
              </w:rPr>
            </w:pPr>
          </w:p>
        </w:tc>
        <w:tc>
          <w:tcPr>
            <w:tcW w:w="3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0"/>
              <w:jc w:val="center"/>
              <w:rPr>
                <w:lang w:val="en-GB"/>
              </w:rPr>
            </w:pPr>
          </w:p>
        </w:tc>
        <w:tc>
          <w:tcPr>
            <w:tcW w:w="388"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8"/>
              <w:jc w:val="center"/>
              <w:rPr>
                <w:lang w:val="en-GB"/>
              </w:rPr>
            </w:pPr>
          </w:p>
        </w:tc>
        <w:tc>
          <w:tcPr>
            <w:tcW w:w="369"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32"/>
              <w:jc w:val="center"/>
              <w:rPr>
                <w:lang w:val="en-GB"/>
              </w:rPr>
            </w:pPr>
            <w:r>
              <w:rPr>
                <w:rFonts w:ascii="Times New Roman" w:hAnsi="Times New Roman" w:cs="Times New Roman"/>
                <w:b/>
                <w:i/>
                <w:color w:val="auto"/>
                <w:sz w:val="20"/>
                <w:szCs w:val="20"/>
              </w:rPr>
              <w:t>+</w:t>
            </w:r>
          </w:p>
        </w:tc>
        <w:tc>
          <w:tcPr>
            <w:tcW w:w="379"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3"/>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3"/>
              <w:jc w:val="center"/>
              <w:rPr>
                <w:lang w:val="en-GB"/>
              </w:rPr>
            </w:pPr>
          </w:p>
        </w:tc>
        <w:tc>
          <w:tcPr>
            <w:tcW w:w="37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2"/>
              <w:jc w:val="center"/>
              <w:rPr>
                <w:lang w:val="en-GB"/>
              </w:rPr>
            </w:pPr>
          </w:p>
        </w:tc>
        <w:tc>
          <w:tcPr>
            <w:tcW w:w="48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1"/>
              <w:jc w:val="center"/>
              <w:rPr>
                <w:lang w:val="en-GB"/>
              </w:rPr>
            </w:pPr>
          </w:p>
        </w:tc>
      </w:tr>
      <w:tr w:rsidR="004261B5" w:rsidRPr="00646B53" w:rsidTr="00A40230">
        <w:trPr>
          <w:trHeight w:val="294"/>
        </w:trPr>
        <w:tc>
          <w:tcPr>
            <w:tcW w:w="1857" w:type="dxa"/>
            <w:tcBorders>
              <w:top w:val="single" w:sz="4" w:space="0" w:color="000000"/>
              <w:left w:val="single" w:sz="4" w:space="0" w:color="000000"/>
              <w:bottom w:val="single" w:sz="4" w:space="0" w:color="000000"/>
              <w:right w:val="single" w:sz="4" w:space="0" w:color="000000"/>
            </w:tcBorders>
            <w:vAlign w:val="center"/>
          </w:tcPr>
          <w:p w:rsidR="004261B5" w:rsidRDefault="004261B5" w:rsidP="004261B5">
            <w:pPr>
              <w:ind w:right="75"/>
              <w:jc w:val="center"/>
              <w:rPr>
                <w:rFonts w:ascii="Times New Roman" w:eastAsia="Times New Roman" w:hAnsi="Times New Roman" w:cs="Times New Roman"/>
                <w:sz w:val="20"/>
                <w:lang w:val="en-GB"/>
              </w:rPr>
            </w:pPr>
            <w:r>
              <w:rPr>
                <w:rFonts w:ascii="Times New Roman" w:eastAsia="Times New Roman" w:hAnsi="Times New Roman" w:cs="Times New Roman"/>
                <w:sz w:val="20"/>
                <w:lang w:val="en-GB"/>
              </w:rPr>
              <w:t>U12</w:t>
            </w:r>
          </w:p>
        </w:tc>
        <w:tc>
          <w:tcPr>
            <w:tcW w:w="37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left="59"/>
              <w:rPr>
                <w:lang w:val="en-GB"/>
              </w:rPr>
            </w:pPr>
          </w:p>
        </w:tc>
        <w:tc>
          <w:tcPr>
            <w:tcW w:w="3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0"/>
              <w:jc w:val="center"/>
              <w:rPr>
                <w:lang w:val="en-GB"/>
              </w:rPr>
            </w:pPr>
          </w:p>
        </w:tc>
        <w:tc>
          <w:tcPr>
            <w:tcW w:w="49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72"/>
              <w:jc w:val="center"/>
              <w:rPr>
                <w:lang w:val="en-GB"/>
              </w:rPr>
            </w:pPr>
          </w:p>
        </w:tc>
        <w:tc>
          <w:tcPr>
            <w:tcW w:w="258"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3"/>
              <w:jc w:val="center"/>
              <w:rPr>
                <w:lang w:val="en-GB"/>
              </w:rPr>
            </w:pPr>
          </w:p>
        </w:tc>
        <w:tc>
          <w:tcPr>
            <w:tcW w:w="376"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left="60"/>
              <w:rPr>
                <w:lang w:val="en-GB"/>
              </w:rPr>
            </w:pPr>
            <w:r>
              <w:rPr>
                <w:rFonts w:ascii="Times New Roman" w:hAnsi="Times New Roman" w:cs="Times New Roman"/>
                <w:b/>
                <w:i/>
                <w:color w:val="auto"/>
                <w:sz w:val="20"/>
                <w:szCs w:val="20"/>
              </w:rPr>
              <w:t>+</w:t>
            </w:r>
          </w:p>
        </w:tc>
        <w:tc>
          <w:tcPr>
            <w:tcW w:w="501"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71"/>
              <w:jc w:val="center"/>
              <w:rPr>
                <w:lang w:val="en-GB"/>
              </w:rPr>
            </w:pPr>
          </w:p>
        </w:tc>
        <w:tc>
          <w:tcPr>
            <w:tcW w:w="25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5"/>
              <w:jc w:val="center"/>
              <w:rPr>
                <w:lang w:val="en-GB"/>
              </w:rPr>
            </w:pPr>
          </w:p>
        </w:tc>
        <w:tc>
          <w:tcPr>
            <w:tcW w:w="376" w:type="dxa"/>
            <w:tcBorders>
              <w:top w:val="single" w:sz="4" w:space="0" w:color="000000"/>
              <w:left w:val="single" w:sz="4" w:space="0" w:color="000000"/>
              <w:bottom w:val="single" w:sz="4" w:space="0" w:color="000000"/>
              <w:right w:val="single" w:sz="4" w:space="0" w:color="000000"/>
            </w:tcBorders>
            <w:shd w:val="clear" w:color="auto" w:fill="F2F2F2"/>
          </w:tcPr>
          <w:p w:rsidR="004261B5" w:rsidRPr="00646B53" w:rsidRDefault="004261B5" w:rsidP="004261B5">
            <w:pPr>
              <w:ind w:right="20"/>
              <w:jc w:val="center"/>
              <w:rPr>
                <w:lang w:val="en-GB"/>
              </w:rPr>
            </w:pPr>
          </w:p>
        </w:tc>
        <w:tc>
          <w:tcPr>
            <w:tcW w:w="40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1"/>
              <w:jc w:val="center"/>
              <w:rPr>
                <w:lang w:val="en-GB"/>
              </w:rPr>
            </w:pPr>
          </w:p>
        </w:tc>
        <w:tc>
          <w:tcPr>
            <w:tcW w:w="379"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1"/>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2"/>
              <w:jc w:val="center"/>
              <w:rPr>
                <w:lang w:val="en-GB"/>
              </w:rPr>
            </w:pPr>
            <w:r>
              <w:rPr>
                <w:rFonts w:ascii="Times New Roman" w:hAnsi="Times New Roman" w:cs="Times New Roman"/>
                <w:b/>
                <w:i/>
                <w:color w:val="auto"/>
                <w:sz w:val="20"/>
                <w:szCs w:val="20"/>
              </w:rPr>
              <w:t>+</w:t>
            </w:r>
          </w:p>
        </w:tc>
        <w:tc>
          <w:tcPr>
            <w:tcW w:w="380"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2"/>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2"/>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tcPr>
          <w:p w:rsidR="004261B5" w:rsidRPr="00646B53" w:rsidRDefault="004261B5" w:rsidP="004261B5">
            <w:pPr>
              <w:ind w:right="22"/>
              <w:jc w:val="center"/>
              <w:rPr>
                <w:lang w:val="en-GB"/>
              </w:rPr>
            </w:pPr>
          </w:p>
        </w:tc>
        <w:tc>
          <w:tcPr>
            <w:tcW w:w="3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0"/>
              <w:jc w:val="center"/>
              <w:rPr>
                <w:lang w:val="en-GB"/>
              </w:rPr>
            </w:pPr>
          </w:p>
        </w:tc>
        <w:tc>
          <w:tcPr>
            <w:tcW w:w="388"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8"/>
              <w:jc w:val="center"/>
              <w:rPr>
                <w:lang w:val="en-GB"/>
              </w:rPr>
            </w:pPr>
          </w:p>
        </w:tc>
        <w:tc>
          <w:tcPr>
            <w:tcW w:w="369"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32"/>
              <w:jc w:val="center"/>
              <w:rPr>
                <w:lang w:val="en-GB"/>
              </w:rPr>
            </w:pPr>
            <w:r>
              <w:rPr>
                <w:rFonts w:ascii="Times New Roman" w:hAnsi="Times New Roman" w:cs="Times New Roman"/>
                <w:b/>
                <w:i/>
                <w:color w:val="auto"/>
                <w:sz w:val="20"/>
                <w:szCs w:val="20"/>
              </w:rPr>
              <w:t>+</w:t>
            </w:r>
          </w:p>
        </w:tc>
        <w:tc>
          <w:tcPr>
            <w:tcW w:w="379"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3"/>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3"/>
              <w:jc w:val="center"/>
              <w:rPr>
                <w:lang w:val="en-GB"/>
              </w:rPr>
            </w:pPr>
          </w:p>
        </w:tc>
        <w:tc>
          <w:tcPr>
            <w:tcW w:w="37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2"/>
              <w:jc w:val="center"/>
              <w:rPr>
                <w:lang w:val="en-GB"/>
              </w:rPr>
            </w:pPr>
          </w:p>
        </w:tc>
        <w:tc>
          <w:tcPr>
            <w:tcW w:w="48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1"/>
              <w:jc w:val="center"/>
              <w:rPr>
                <w:lang w:val="en-GB"/>
              </w:rPr>
            </w:pPr>
          </w:p>
        </w:tc>
      </w:tr>
      <w:tr w:rsidR="004261B5" w:rsidRPr="00646B53" w:rsidTr="00A40230">
        <w:trPr>
          <w:trHeight w:val="294"/>
        </w:trPr>
        <w:tc>
          <w:tcPr>
            <w:tcW w:w="1857" w:type="dxa"/>
            <w:tcBorders>
              <w:top w:val="single" w:sz="4" w:space="0" w:color="000000"/>
              <w:left w:val="single" w:sz="4" w:space="0" w:color="000000"/>
              <w:bottom w:val="single" w:sz="4" w:space="0" w:color="000000"/>
              <w:right w:val="single" w:sz="4" w:space="0" w:color="000000"/>
            </w:tcBorders>
            <w:vAlign w:val="center"/>
          </w:tcPr>
          <w:p w:rsidR="004261B5" w:rsidRDefault="004261B5" w:rsidP="004261B5">
            <w:pPr>
              <w:ind w:right="75"/>
              <w:jc w:val="center"/>
              <w:rPr>
                <w:rFonts w:ascii="Times New Roman" w:eastAsia="Times New Roman" w:hAnsi="Times New Roman" w:cs="Times New Roman"/>
                <w:sz w:val="20"/>
                <w:lang w:val="en-GB"/>
              </w:rPr>
            </w:pPr>
            <w:r>
              <w:rPr>
                <w:rFonts w:ascii="Times New Roman" w:eastAsia="Times New Roman" w:hAnsi="Times New Roman" w:cs="Times New Roman"/>
                <w:sz w:val="20"/>
                <w:lang w:val="en-GB"/>
              </w:rPr>
              <w:t>U13</w:t>
            </w:r>
          </w:p>
        </w:tc>
        <w:tc>
          <w:tcPr>
            <w:tcW w:w="37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left="59"/>
              <w:rPr>
                <w:lang w:val="en-GB"/>
              </w:rPr>
            </w:pPr>
          </w:p>
        </w:tc>
        <w:tc>
          <w:tcPr>
            <w:tcW w:w="3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0"/>
              <w:jc w:val="center"/>
              <w:rPr>
                <w:lang w:val="en-GB"/>
              </w:rPr>
            </w:pPr>
          </w:p>
        </w:tc>
        <w:tc>
          <w:tcPr>
            <w:tcW w:w="49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72"/>
              <w:jc w:val="center"/>
              <w:rPr>
                <w:lang w:val="en-GB"/>
              </w:rPr>
            </w:pPr>
          </w:p>
        </w:tc>
        <w:tc>
          <w:tcPr>
            <w:tcW w:w="258"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3"/>
              <w:jc w:val="center"/>
              <w:rPr>
                <w:lang w:val="en-GB"/>
              </w:rPr>
            </w:pPr>
          </w:p>
        </w:tc>
        <w:tc>
          <w:tcPr>
            <w:tcW w:w="376"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left="60"/>
              <w:rPr>
                <w:lang w:val="en-GB"/>
              </w:rPr>
            </w:pPr>
            <w:r>
              <w:rPr>
                <w:rFonts w:ascii="Times New Roman" w:hAnsi="Times New Roman" w:cs="Times New Roman"/>
                <w:b/>
                <w:i/>
                <w:color w:val="auto"/>
                <w:sz w:val="20"/>
                <w:szCs w:val="20"/>
              </w:rPr>
              <w:t>+</w:t>
            </w:r>
          </w:p>
        </w:tc>
        <w:tc>
          <w:tcPr>
            <w:tcW w:w="501"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71"/>
              <w:jc w:val="center"/>
              <w:rPr>
                <w:lang w:val="en-GB"/>
              </w:rPr>
            </w:pPr>
          </w:p>
        </w:tc>
        <w:tc>
          <w:tcPr>
            <w:tcW w:w="25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5"/>
              <w:jc w:val="center"/>
              <w:rPr>
                <w:lang w:val="en-GB"/>
              </w:rPr>
            </w:pPr>
          </w:p>
        </w:tc>
        <w:tc>
          <w:tcPr>
            <w:tcW w:w="376" w:type="dxa"/>
            <w:tcBorders>
              <w:top w:val="single" w:sz="4" w:space="0" w:color="000000"/>
              <w:left w:val="single" w:sz="4" w:space="0" w:color="000000"/>
              <w:bottom w:val="single" w:sz="4" w:space="0" w:color="000000"/>
              <w:right w:val="single" w:sz="4" w:space="0" w:color="000000"/>
            </w:tcBorders>
            <w:shd w:val="clear" w:color="auto" w:fill="F2F2F2"/>
          </w:tcPr>
          <w:p w:rsidR="004261B5" w:rsidRPr="00646B53" w:rsidRDefault="004261B5" w:rsidP="004261B5">
            <w:pPr>
              <w:ind w:right="20"/>
              <w:jc w:val="center"/>
              <w:rPr>
                <w:lang w:val="en-GB"/>
              </w:rPr>
            </w:pPr>
          </w:p>
        </w:tc>
        <w:tc>
          <w:tcPr>
            <w:tcW w:w="40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1"/>
              <w:jc w:val="center"/>
              <w:rPr>
                <w:lang w:val="en-GB"/>
              </w:rPr>
            </w:pPr>
          </w:p>
        </w:tc>
        <w:tc>
          <w:tcPr>
            <w:tcW w:w="379"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1"/>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2"/>
              <w:jc w:val="center"/>
              <w:rPr>
                <w:lang w:val="en-GB"/>
              </w:rPr>
            </w:pPr>
            <w:r>
              <w:rPr>
                <w:rFonts w:ascii="Times New Roman" w:hAnsi="Times New Roman" w:cs="Times New Roman"/>
                <w:b/>
                <w:i/>
                <w:color w:val="auto"/>
                <w:sz w:val="20"/>
                <w:szCs w:val="20"/>
              </w:rPr>
              <w:t>+</w:t>
            </w:r>
          </w:p>
        </w:tc>
        <w:tc>
          <w:tcPr>
            <w:tcW w:w="380"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2"/>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2"/>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tcPr>
          <w:p w:rsidR="004261B5" w:rsidRPr="00646B53" w:rsidRDefault="004261B5" w:rsidP="004261B5">
            <w:pPr>
              <w:ind w:right="22"/>
              <w:jc w:val="center"/>
              <w:rPr>
                <w:lang w:val="en-GB"/>
              </w:rPr>
            </w:pPr>
          </w:p>
        </w:tc>
        <w:tc>
          <w:tcPr>
            <w:tcW w:w="3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0"/>
              <w:jc w:val="center"/>
              <w:rPr>
                <w:lang w:val="en-GB"/>
              </w:rPr>
            </w:pPr>
          </w:p>
        </w:tc>
        <w:tc>
          <w:tcPr>
            <w:tcW w:w="388"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8"/>
              <w:jc w:val="center"/>
              <w:rPr>
                <w:lang w:val="en-GB"/>
              </w:rPr>
            </w:pPr>
          </w:p>
        </w:tc>
        <w:tc>
          <w:tcPr>
            <w:tcW w:w="369"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32"/>
              <w:jc w:val="center"/>
              <w:rPr>
                <w:lang w:val="en-GB"/>
              </w:rPr>
            </w:pPr>
            <w:r>
              <w:rPr>
                <w:rFonts w:ascii="Times New Roman" w:hAnsi="Times New Roman" w:cs="Times New Roman"/>
                <w:b/>
                <w:i/>
                <w:color w:val="auto"/>
                <w:sz w:val="20"/>
                <w:szCs w:val="20"/>
              </w:rPr>
              <w:t>+</w:t>
            </w:r>
          </w:p>
        </w:tc>
        <w:tc>
          <w:tcPr>
            <w:tcW w:w="379"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3"/>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3"/>
              <w:jc w:val="center"/>
              <w:rPr>
                <w:lang w:val="en-GB"/>
              </w:rPr>
            </w:pPr>
          </w:p>
        </w:tc>
        <w:tc>
          <w:tcPr>
            <w:tcW w:w="37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2"/>
              <w:jc w:val="center"/>
              <w:rPr>
                <w:lang w:val="en-GB"/>
              </w:rPr>
            </w:pPr>
          </w:p>
        </w:tc>
        <w:tc>
          <w:tcPr>
            <w:tcW w:w="48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1"/>
              <w:jc w:val="center"/>
              <w:rPr>
                <w:lang w:val="en-GB"/>
              </w:rPr>
            </w:pPr>
          </w:p>
        </w:tc>
      </w:tr>
      <w:tr w:rsidR="004261B5" w:rsidRPr="00646B53" w:rsidTr="00A40230">
        <w:trPr>
          <w:trHeight w:val="294"/>
        </w:trPr>
        <w:tc>
          <w:tcPr>
            <w:tcW w:w="1857" w:type="dxa"/>
            <w:tcBorders>
              <w:top w:val="single" w:sz="4" w:space="0" w:color="000000"/>
              <w:left w:val="single" w:sz="4" w:space="0" w:color="000000"/>
              <w:bottom w:val="single" w:sz="4" w:space="0" w:color="000000"/>
              <w:right w:val="single" w:sz="4" w:space="0" w:color="000000"/>
            </w:tcBorders>
            <w:vAlign w:val="center"/>
          </w:tcPr>
          <w:p w:rsidR="004261B5" w:rsidRDefault="004261B5" w:rsidP="004261B5">
            <w:pPr>
              <w:ind w:right="75"/>
              <w:jc w:val="center"/>
              <w:rPr>
                <w:rFonts w:ascii="Times New Roman" w:eastAsia="Times New Roman" w:hAnsi="Times New Roman" w:cs="Times New Roman"/>
                <w:sz w:val="20"/>
                <w:lang w:val="en-GB"/>
              </w:rPr>
            </w:pPr>
            <w:r>
              <w:rPr>
                <w:rFonts w:ascii="Times New Roman" w:eastAsia="Times New Roman" w:hAnsi="Times New Roman" w:cs="Times New Roman"/>
                <w:sz w:val="20"/>
                <w:lang w:val="en-GB"/>
              </w:rPr>
              <w:t>U14</w:t>
            </w:r>
          </w:p>
        </w:tc>
        <w:tc>
          <w:tcPr>
            <w:tcW w:w="37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left="59"/>
              <w:rPr>
                <w:lang w:val="en-GB"/>
              </w:rPr>
            </w:pPr>
          </w:p>
        </w:tc>
        <w:tc>
          <w:tcPr>
            <w:tcW w:w="3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0"/>
              <w:jc w:val="center"/>
              <w:rPr>
                <w:lang w:val="en-GB"/>
              </w:rPr>
            </w:pPr>
          </w:p>
        </w:tc>
        <w:tc>
          <w:tcPr>
            <w:tcW w:w="49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72"/>
              <w:jc w:val="center"/>
              <w:rPr>
                <w:lang w:val="en-GB"/>
              </w:rPr>
            </w:pPr>
          </w:p>
        </w:tc>
        <w:tc>
          <w:tcPr>
            <w:tcW w:w="258"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3"/>
              <w:jc w:val="center"/>
              <w:rPr>
                <w:lang w:val="en-GB"/>
              </w:rPr>
            </w:pPr>
          </w:p>
        </w:tc>
        <w:tc>
          <w:tcPr>
            <w:tcW w:w="376"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left="60"/>
              <w:rPr>
                <w:lang w:val="en-GB"/>
              </w:rPr>
            </w:pPr>
            <w:r>
              <w:rPr>
                <w:rFonts w:ascii="Times New Roman" w:hAnsi="Times New Roman" w:cs="Times New Roman"/>
                <w:b/>
                <w:i/>
                <w:color w:val="auto"/>
                <w:sz w:val="20"/>
                <w:szCs w:val="20"/>
              </w:rPr>
              <w:t>+</w:t>
            </w:r>
          </w:p>
        </w:tc>
        <w:tc>
          <w:tcPr>
            <w:tcW w:w="501"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71"/>
              <w:jc w:val="center"/>
              <w:rPr>
                <w:lang w:val="en-GB"/>
              </w:rPr>
            </w:pPr>
          </w:p>
        </w:tc>
        <w:tc>
          <w:tcPr>
            <w:tcW w:w="25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5"/>
              <w:jc w:val="center"/>
              <w:rPr>
                <w:lang w:val="en-GB"/>
              </w:rPr>
            </w:pPr>
          </w:p>
        </w:tc>
        <w:tc>
          <w:tcPr>
            <w:tcW w:w="376" w:type="dxa"/>
            <w:tcBorders>
              <w:top w:val="single" w:sz="4" w:space="0" w:color="000000"/>
              <w:left w:val="single" w:sz="4" w:space="0" w:color="000000"/>
              <w:bottom w:val="single" w:sz="4" w:space="0" w:color="000000"/>
              <w:right w:val="single" w:sz="4" w:space="0" w:color="000000"/>
            </w:tcBorders>
            <w:shd w:val="clear" w:color="auto" w:fill="F2F2F2"/>
          </w:tcPr>
          <w:p w:rsidR="004261B5" w:rsidRPr="00646B53" w:rsidRDefault="004261B5" w:rsidP="004261B5">
            <w:pPr>
              <w:ind w:right="20"/>
              <w:jc w:val="center"/>
              <w:rPr>
                <w:lang w:val="en-GB"/>
              </w:rPr>
            </w:pPr>
          </w:p>
        </w:tc>
        <w:tc>
          <w:tcPr>
            <w:tcW w:w="40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1"/>
              <w:jc w:val="center"/>
              <w:rPr>
                <w:lang w:val="en-GB"/>
              </w:rPr>
            </w:pPr>
          </w:p>
        </w:tc>
        <w:tc>
          <w:tcPr>
            <w:tcW w:w="379"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1"/>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2"/>
              <w:jc w:val="center"/>
              <w:rPr>
                <w:lang w:val="en-GB"/>
              </w:rPr>
            </w:pPr>
            <w:r>
              <w:rPr>
                <w:rFonts w:ascii="Times New Roman" w:hAnsi="Times New Roman" w:cs="Times New Roman"/>
                <w:b/>
                <w:i/>
                <w:color w:val="auto"/>
                <w:sz w:val="20"/>
                <w:szCs w:val="20"/>
              </w:rPr>
              <w:t>+</w:t>
            </w:r>
          </w:p>
        </w:tc>
        <w:tc>
          <w:tcPr>
            <w:tcW w:w="380"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2"/>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2"/>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tcPr>
          <w:p w:rsidR="004261B5" w:rsidRPr="00646B53" w:rsidRDefault="004261B5" w:rsidP="004261B5">
            <w:pPr>
              <w:ind w:right="22"/>
              <w:jc w:val="center"/>
              <w:rPr>
                <w:lang w:val="en-GB"/>
              </w:rPr>
            </w:pPr>
          </w:p>
        </w:tc>
        <w:tc>
          <w:tcPr>
            <w:tcW w:w="3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0"/>
              <w:jc w:val="center"/>
              <w:rPr>
                <w:lang w:val="en-GB"/>
              </w:rPr>
            </w:pPr>
          </w:p>
        </w:tc>
        <w:tc>
          <w:tcPr>
            <w:tcW w:w="388"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8"/>
              <w:jc w:val="center"/>
              <w:rPr>
                <w:lang w:val="en-GB"/>
              </w:rPr>
            </w:pPr>
          </w:p>
        </w:tc>
        <w:tc>
          <w:tcPr>
            <w:tcW w:w="369"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32"/>
              <w:jc w:val="center"/>
              <w:rPr>
                <w:lang w:val="en-GB"/>
              </w:rPr>
            </w:pPr>
            <w:r>
              <w:rPr>
                <w:rFonts w:ascii="Times New Roman" w:hAnsi="Times New Roman" w:cs="Times New Roman"/>
                <w:b/>
                <w:i/>
                <w:color w:val="auto"/>
                <w:sz w:val="20"/>
                <w:szCs w:val="20"/>
              </w:rPr>
              <w:t>+</w:t>
            </w:r>
          </w:p>
        </w:tc>
        <w:tc>
          <w:tcPr>
            <w:tcW w:w="379"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23"/>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3"/>
              <w:jc w:val="center"/>
              <w:rPr>
                <w:lang w:val="en-GB"/>
              </w:rPr>
            </w:pPr>
          </w:p>
        </w:tc>
        <w:tc>
          <w:tcPr>
            <w:tcW w:w="37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2"/>
              <w:jc w:val="center"/>
              <w:rPr>
                <w:lang w:val="en-GB"/>
              </w:rPr>
            </w:pPr>
          </w:p>
        </w:tc>
        <w:tc>
          <w:tcPr>
            <w:tcW w:w="48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right="21"/>
              <w:jc w:val="center"/>
              <w:rPr>
                <w:lang w:val="en-GB"/>
              </w:rPr>
            </w:pPr>
          </w:p>
        </w:tc>
      </w:tr>
      <w:tr w:rsidR="004261B5" w:rsidRPr="00646B53" w:rsidTr="002803E2">
        <w:trPr>
          <w:trHeight w:val="293"/>
        </w:trPr>
        <w:tc>
          <w:tcPr>
            <w:tcW w:w="1857"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right="52"/>
              <w:jc w:val="center"/>
              <w:rPr>
                <w:rFonts w:ascii="Times New Roman" w:eastAsia="Times New Roman" w:hAnsi="Times New Roman" w:cs="Times New Roman"/>
                <w:sz w:val="20"/>
                <w:lang w:val="en-GB"/>
              </w:rPr>
            </w:pPr>
            <w:r>
              <w:rPr>
                <w:rFonts w:ascii="Times New Roman" w:eastAsia="Times New Roman" w:hAnsi="Times New Roman" w:cs="Times New Roman"/>
                <w:sz w:val="20"/>
                <w:lang w:val="en-GB"/>
              </w:rPr>
              <w:t>K01-K11</w:t>
            </w: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rsidR="004261B5" w:rsidRPr="00646B53" w:rsidRDefault="004261B5" w:rsidP="004261B5">
            <w:pPr>
              <w:ind w:left="4"/>
              <w:rPr>
                <w:rFonts w:ascii="Times New Roman" w:eastAsia="Times New Roman" w:hAnsi="Times New Roman" w:cs="Times New Roman"/>
                <w:b/>
                <w:i/>
                <w:sz w:val="20"/>
                <w:lang w:val="en-GB"/>
              </w:rPr>
            </w:pPr>
          </w:p>
        </w:tc>
        <w:tc>
          <w:tcPr>
            <w:tcW w:w="376" w:type="dxa"/>
            <w:tcBorders>
              <w:top w:val="single" w:sz="4" w:space="0" w:color="000000"/>
              <w:left w:val="single" w:sz="4" w:space="0" w:color="000000"/>
              <w:bottom w:val="single" w:sz="4" w:space="0" w:color="000000"/>
              <w:right w:val="single" w:sz="4" w:space="0" w:color="000000"/>
            </w:tcBorders>
            <w:shd w:val="clear" w:color="auto" w:fill="F2F2F2"/>
          </w:tcPr>
          <w:p w:rsidR="004261B5" w:rsidRPr="00646B53" w:rsidRDefault="004261B5" w:rsidP="004261B5">
            <w:pPr>
              <w:ind w:left="4"/>
              <w:jc w:val="center"/>
              <w:rPr>
                <w:rFonts w:ascii="Times New Roman" w:eastAsia="Times New Roman" w:hAnsi="Times New Roman" w:cs="Times New Roman"/>
                <w:b/>
                <w:i/>
                <w:sz w:val="20"/>
                <w:lang w:val="en-GB"/>
              </w:rPr>
            </w:pPr>
          </w:p>
        </w:tc>
        <w:tc>
          <w:tcPr>
            <w:tcW w:w="498" w:type="dxa"/>
            <w:tcBorders>
              <w:top w:val="single" w:sz="4" w:space="0" w:color="000000"/>
              <w:left w:val="single" w:sz="4" w:space="0" w:color="000000"/>
              <w:bottom w:val="single" w:sz="4" w:space="0" w:color="000000"/>
              <w:right w:val="single" w:sz="4" w:space="0" w:color="000000"/>
            </w:tcBorders>
            <w:shd w:val="clear" w:color="auto" w:fill="F2F2F2"/>
          </w:tcPr>
          <w:p w:rsidR="004261B5" w:rsidRPr="00646B53" w:rsidRDefault="004261B5" w:rsidP="004261B5">
            <w:pPr>
              <w:ind w:left="4"/>
              <w:jc w:val="center"/>
              <w:rPr>
                <w:rFonts w:ascii="Times New Roman" w:eastAsia="Times New Roman" w:hAnsi="Times New Roman" w:cs="Times New Roman"/>
                <w:b/>
                <w:i/>
                <w:sz w:val="20"/>
                <w:lang w:val="en-GB"/>
              </w:rPr>
            </w:pPr>
          </w:p>
        </w:tc>
        <w:tc>
          <w:tcPr>
            <w:tcW w:w="258" w:type="dxa"/>
            <w:tcBorders>
              <w:top w:val="single" w:sz="4" w:space="0" w:color="000000"/>
              <w:left w:val="single" w:sz="4" w:space="0" w:color="000000"/>
              <w:bottom w:val="single" w:sz="4" w:space="0" w:color="000000"/>
              <w:right w:val="single" w:sz="4" w:space="0" w:color="000000"/>
            </w:tcBorders>
          </w:tcPr>
          <w:p w:rsidR="004261B5" w:rsidRPr="00646B53" w:rsidRDefault="004261B5" w:rsidP="004261B5">
            <w:pPr>
              <w:ind w:left="1"/>
              <w:jc w:val="center"/>
              <w:rPr>
                <w:rFonts w:ascii="Times New Roman" w:eastAsia="Times New Roman" w:hAnsi="Times New Roman" w:cs="Times New Roman"/>
                <w:b/>
                <w:i/>
                <w:sz w:val="20"/>
                <w:lang w:val="en-GB"/>
              </w:rPr>
            </w:pPr>
          </w:p>
        </w:tc>
        <w:tc>
          <w:tcPr>
            <w:tcW w:w="376"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left="5"/>
              <w:jc w:val="center"/>
              <w:rPr>
                <w:rFonts w:ascii="Times New Roman" w:eastAsia="Times New Roman" w:hAnsi="Times New Roman" w:cs="Times New Roman"/>
                <w:b/>
                <w:i/>
                <w:sz w:val="20"/>
                <w:lang w:val="en-GB"/>
              </w:rPr>
            </w:pPr>
            <w:r>
              <w:rPr>
                <w:rFonts w:ascii="Times New Roman" w:hAnsi="Times New Roman" w:cs="Times New Roman"/>
                <w:b/>
                <w:i/>
                <w:color w:val="auto"/>
                <w:sz w:val="20"/>
                <w:szCs w:val="20"/>
              </w:rPr>
              <w:t>+</w:t>
            </w:r>
          </w:p>
        </w:tc>
        <w:tc>
          <w:tcPr>
            <w:tcW w:w="501"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left="5"/>
              <w:jc w:val="center"/>
              <w:rPr>
                <w:rFonts w:ascii="Times New Roman" w:eastAsia="Times New Roman" w:hAnsi="Times New Roman" w:cs="Times New Roman"/>
                <w:b/>
                <w:i/>
                <w:sz w:val="20"/>
                <w:lang w:val="en-GB"/>
              </w:rPr>
            </w:pPr>
          </w:p>
        </w:tc>
        <w:tc>
          <w:tcPr>
            <w:tcW w:w="25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jc w:val="center"/>
              <w:rPr>
                <w:rFonts w:ascii="Times New Roman" w:eastAsia="Times New Roman" w:hAnsi="Times New Roman" w:cs="Times New Roman"/>
                <w:b/>
                <w:i/>
                <w:sz w:val="20"/>
                <w:lang w:val="en-GB"/>
              </w:rPr>
            </w:pPr>
          </w:p>
        </w:tc>
        <w:tc>
          <w:tcPr>
            <w:tcW w:w="376" w:type="dxa"/>
            <w:tcBorders>
              <w:top w:val="single" w:sz="4" w:space="0" w:color="000000"/>
              <w:left w:val="single" w:sz="4" w:space="0" w:color="000000"/>
              <w:bottom w:val="single" w:sz="4" w:space="0" w:color="000000"/>
              <w:right w:val="single" w:sz="4" w:space="0" w:color="000000"/>
            </w:tcBorders>
            <w:shd w:val="clear" w:color="auto" w:fill="F2F2F2"/>
          </w:tcPr>
          <w:p w:rsidR="004261B5" w:rsidRPr="00646B53" w:rsidRDefault="004261B5" w:rsidP="004261B5">
            <w:pPr>
              <w:ind w:left="5"/>
              <w:jc w:val="center"/>
              <w:rPr>
                <w:rFonts w:ascii="Times New Roman" w:eastAsia="Times New Roman" w:hAnsi="Times New Roman" w:cs="Times New Roman"/>
                <w:b/>
                <w:i/>
                <w:sz w:val="20"/>
                <w:lang w:val="en-GB"/>
              </w:rPr>
            </w:pPr>
          </w:p>
        </w:tc>
        <w:tc>
          <w:tcPr>
            <w:tcW w:w="40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left="3"/>
              <w:jc w:val="center"/>
              <w:rPr>
                <w:rFonts w:ascii="Times New Roman" w:eastAsia="Times New Roman" w:hAnsi="Times New Roman" w:cs="Times New Roman"/>
                <w:b/>
                <w:i/>
                <w:sz w:val="20"/>
                <w:lang w:val="en-GB"/>
              </w:rPr>
            </w:pPr>
          </w:p>
        </w:tc>
        <w:tc>
          <w:tcPr>
            <w:tcW w:w="379"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left="4"/>
              <w:jc w:val="center"/>
              <w:rPr>
                <w:rFonts w:ascii="Times New Roman" w:eastAsia="Times New Roman" w:hAnsi="Times New Roman" w:cs="Times New Roman"/>
                <w:b/>
                <w:i/>
                <w:sz w:val="20"/>
                <w:lang w:val="en-GB"/>
              </w:rPr>
            </w:pPr>
          </w:p>
        </w:tc>
        <w:tc>
          <w:tcPr>
            <w:tcW w:w="378"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left="2"/>
              <w:jc w:val="center"/>
              <w:rPr>
                <w:rFonts w:ascii="Times New Roman" w:eastAsia="Times New Roman" w:hAnsi="Times New Roman" w:cs="Times New Roman"/>
                <w:b/>
                <w:i/>
                <w:sz w:val="20"/>
                <w:lang w:val="en-GB"/>
              </w:rPr>
            </w:pPr>
            <w:r>
              <w:rPr>
                <w:rFonts w:ascii="Times New Roman" w:hAnsi="Times New Roman" w:cs="Times New Roman"/>
                <w:b/>
                <w:i/>
                <w:color w:val="auto"/>
                <w:sz w:val="20"/>
                <w:szCs w:val="20"/>
              </w:rPr>
              <w:t>+</w:t>
            </w:r>
          </w:p>
        </w:tc>
        <w:tc>
          <w:tcPr>
            <w:tcW w:w="380"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left="2"/>
              <w:jc w:val="center"/>
              <w:rPr>
                <w:rFonts w:ascii="Times New Roman" w:eastAsia="Times New Roman" w:hAnsi="Times New Roman" w:cs="Times New Roman"/>
                <w:b/>
                <w:i/>
                <w:sz w:val="20"/>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left="2"/>
              <w:jc w:val="center"/>
              <w:rPr>
                <w:rFonts w:ascii="Times New Roman" w:eastAsia="Times New Roman" w:hAnsi="Times New Roman" w:cs="Times New Roman"/>
                <w:b/>
                <w:i/>
                <w:sz w:val="20"/>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tcPr>
          <w:p w:rsidR="004261B5" w:rsidRPr="00646B53" w:rsidRDefault="004261B5" w:rsidP="004261B5">
            <w:pPr>
              <w:ind w:left="2"/>
              <w:jc w:val="center"/>
              <w:rPr>
                <w:rFonts w:ascii="Times New Roman" w:eastAsia="Times New Roman" w:hAnsi="Times New Roman" w:cs="Times New Roman"/>
                <w:b/>
                <w:i/>
                <w:sz w:val="20"/>
                <w:lang w:val="en-GB"/>
              </w:rPr>
            </w:pPr>
          </w:p>
        </w:tc>
        <w:tc>
          <w:tcPr>
            <w:tcW w:w="3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left="5"/>
              <w:jc w:val="center"/>
              <w:rPr>
                <w:rFonts w:ascii="Times New Roman" w:eastAsia="Times New Roman" w:hAnsi="Times New Roman" w:cs="Times New Roman"/>
                <w:b/>
                <w:i/>
                <w:sz w:val="20"/>
                <w:lang w:val="en-GB"/>
              </w:rPr>
            </w:pPr>
          </w:p>
        </w:tc>
        <w:tc>
          <w:tcPr>
            <w:tcW w:w="388"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left="7"/>
              <w:jc w:val="center"/>
              <w:rPr>
                <w:rFonts w:ascii="Times New Roman" w:eastAsia="Times New Roman" w:hAnsi="Times New Roman" w:cs="Times New Roman"/>
                <w:b/>
                <w:i/>
                <w:sz w:val="20"/>
                <w:lang w:val="en-GB"/>
              </w:rPr>
            </w:pPr>
          </w:p>
        </w:tc>
        <w:tc>
          <w:tcPr>
            <w:tcW w:w="369"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left="2"/>
              <w:jc w:val="center"/>
              <w:rPr>
                <w:rFonts w:ascii="Times New Roman" w:eastAsia="Times New Roman" w:hAnsi="Times New Roman" w:cs="Times New Roman"/>
                <w:b/>
                <w:i/>
                <w:sz w:val="20"/>
                <w:lang w:val="en-GB"/>
              </w:rPr>
            </w:pPr>
            <w:r>
              <w:rPr>
                <w:rFonts w:ascii="Times New Roman" w:hAnsi="Times New Roman" w:cs="Times New Roman"/>
                <w:b/>
                <w:i/>
                <w:color w:val="auto"/>
                <w:sz w:val="20"/>
                <w:szCs w:val="20"/>
              </w:rPr>
              <w:t>+</w:t>
            </w:r>
          </w:p>
        </w:tc>
        <w:tc>
          <w:tcPr>
            <w:tcW w:w="379" w:type="dxa"/>
            <w:tcBorders>
              <w:top w:val="single" w:sz="4" w:space="0" w:color="000000"/>
              <w:left w:val="single" w:sz="4" w:space="0" w:color="000000"/>
              <w:bottom w:val="single" w:sz="4" w:space="0" w:color="000000"/>
              <w:right w:val="single" w:sz="4" w:space="0" w:color="000000"/>
            </w:tcBorders>
            <w:vAlign w:val="center"/>
          </w:tcPr>
          <w:p w:rsidR="004261B5" w:rsidRPr="00646B53" w:rsidRDefault="004261B5" w:rsidP="004261B5">
            <w:pPr>
              <w:ind w:left="1"/>
              <w:jc w:val="center"/>
              <w:rPr>
                <w:rFonts w:ascii="Times New Roman" w:eastAsia="Times New Roman" w:hAnsi="Times New Roman" w:cs="Times New Roman"/>
                <w:b/>
                <w:i/>
                <w:sz w:val="20"/>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left="1"/>
              <w:jc w:val="center"/>
              <w:rPr>
                <w:rFonts w:ascii="Times New Roman" w:eastAsia="Times New Roman" w:hAnsi="Times New Roman" w:cs="Times New Roman"/>
                <w:b/>
                <w:i/>
                <w:sz w:val="20"/>
                <w:lang w:val="en-GB"/>
              </w:rPr>
            </w:pPr>
          </w:p>
        </w:tc>
        <w:tc>
          <w:tcPr>
            <w:tcW w:w="37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left="2"/>
              <w:jc w:val="center"/>
              <w:rPr>
                <w:rFonts w:ascii="Times New Roman" w:eastAsia="Times New Roman" w:hAnsi="Times New Roman" w:cs="Times New Roman"/>
                <w:b/>
                <w:i/>
                <w:sz w:val="20"/>
                <w:lang w:val="en-GB"/>
              </w:rPr>
            </w:pPr>
          </w:p>
        </w:tc>
        <w:tc>
          <w:tcPr>
            <w:tcW w:w="48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261B5" w:rsidRPr="00646B53" w:rsidRDefault="004261B5" w:rsidP="004261B5">
            <w:pPr>
              <w:ind w:left="4"/>
              <w:jc w:val="center"/>
              <w:rPr>
                <w:rFonts w:ascii="Times New Roman" w:eastAsia="Times New Roman" w:hAnsi="Times New Roman" w:cs="Times New Roman"/>
                <w:b/>
                <w:i/>
                <w:sz w:val="20"/>
                <w:lang w:val="en-GB"/>
              </w:rPr>
            </w:pPr>
          </w:p>
        </w:tc>
      </w:tr>
    </w:tbl>
    <w:p w:rsidR="009E4021" w:rsidRPr="00646B53" w:rsidRDefault="00651584">
      <w:pPr>
        <w:spacing w:after="32"/>
        <w:rPr>
          <w:lang w:val="en-GB"/>
        </w:rPr>
      </w:pPr>
      <w:r w:rsidRPr="00646B53">
        <w:rPr>
          <w:rFonts w:ascii="Times New Roman" w:eastAsia="Times New Roman" w:hAnsi="Times New Roman" w:cs="Times New Roman"/>
          <w:b/>
          <w:i/>
          <w:sz w:val="18"/>
          <w:lang w:val="en-GB"/>
        </w:rPr>
        <w:t xml:space="preserve">*delete as appropriate </w:t>
      </w:r>
    </w:p>
    <w:p w:rsidR="009E4021" w:rsidRPr="00646B53" w:rsidRDefault="00651584">
      <w:pPr>
        <w:spacing w:after="0"/>
        <w:rPr>
          <w:lang w:val="en-GB"/>
        </w:rPr>
      </w:pPr>
      <w:r w:rsidRPr="00646B53">
        <w:rPr>
          <w:rFonts w:ascii="Times New Roman" w:eastAsia="Times New Roman" w:hAnsi="Times New Roman" w:cs="Times New Roman"/>
          <w:sz w:val="24"/>
          <w:lang w:val="en-GB"/>
        </w:rPr>
        <w:t xml:space="preserve"> </w:t>
      </w:r>
    </w:p>
    <w:tbl>
      <w:tblPr>
        <w:tblStyle w:val="TableGrid"/>
        <w:tblW w:w="9784" w:type="dxa"/>
        <w:tblInd w:w="-67" w:type="dxa"/>
        <w:tblCellMar>
          <w:top w:w="8" w:type="dxa"/>
          <w:left w:w="72" w:type="dxa"/>
          <w:right w:w="36" w:type="dxa"/>
        </w:tblCellMar>
        <w:tblLook w:val="04A0" w:firstRow="1" w:lastRow="0" w:firstColumn="1" w:lastColumn="0" w:noHBand="0" w:noVBand="1"/>
      </w:tblPr>
      <w:tblGrid>
        <w:gridCol w:w="864"/>
        <w:gridCol w:w="720"/>
        <w:gridCol w:w="8200"/>
      </w:tblGrid>
      <w:tr w:rsidR="009E4021" w:rsidRPr="003D3D86">
        <w:trPr>
          <w:trHeight w:val="295"/>
        </w:trPr>
        <w:tc>
          <w:tcPr>
            <w:tcW w:w="9784" w:type="dxa"/>
            <w:gridSpan w:val="3"/>
            <w:tcBorders>
              <w:top w:val="single" w:sz="4" w:space="0" w:color="000000"/>
              <w:left w:val="single" w:sz="4" w:space="0" w:color="000000"/>
              <w:bottom w:val="single" w:sz="4" w:space="0" w:color="000000"/>
              <w:right w:val="single" w:sz="4" w:space="0" w:color="000000"/>
            </w:tcBorders>
          </w:tcPr>
          <w:p w:rsidR="009E4021" w:rsidRPr="00646B53" w:rsidRDefault="00651584">
            <w:pPr>
              <w:rPr>
                <w:lang w:val="en-GB"/>
              </w:rPr>
            </w:pPr>
            <w:r w:rsidRPr="00646B53">
              <w:rPr>
                <w:rFonts w:ascii="Times New Roman" w:eastAsia="Times New Roman" w:hAnsi="Times New Roman" w:cs="Times New Roman"/>
                <w:b/>
                <w:sz w:val="20"/>
                <w:lang w:val="en-GB"/>
              </w:rPr>
              <w:t>4.5.</w:t>
            </w:r>
            <w:r w:rsidRPr="00646B53">
              <w:rPr>
                <w:rFonts w:ascii="Arial" w:eastAsia="Arial" w:hAnsi="Arial" w:cs="Arial"/>
                <w:b/>
                <w:sz w:val="20"/>
                <w:lang w:val="en-GB"/>
              </w:rPr>
              <w:t xml:space="preserve"> </w:t>
            </w:r>
            <w:r w:rsidRPr="00646B53">
              <w:rPr>
                <w:rFonts w:ascii="Times New Roman" w:eastAsia="Times New Roman" w:hAnsi="Times New Roman" w:cs="Times New Roman"/>
                <w:b/>
                <w:sz w:val="20"/>
                <w:lang w:val="en-GB"/>
              </w:rPr>
              <w:t xml:space="preserve">Criteria of assessment of the intended teaching outcomes </w:t>
            </w:r>
          </w:p>
        </w:tc>
      </w:tr>
      <w:tr w:rsidR="009E4021" w:rsidRPr="00646B53">
        <w:trPr>
          <w:trHeight w:val="470"/>
        </w:trPr>
        <w:tc>
          <w:tcPr>
            <w:tcW w:w="864" w:type="dxa"/>
            <w:tcBorders>
              <w:top w:val="single" w:sz="4" w:space="0" w:color="000000"/>
              <w:left w:val="single" w:sz="4" w:space="0" w:color="000000"/>
              <w:bottom w:val="single" w:sz="4" w:space="0" w:color="000000"/>
              <w:right w:val="single" w:sz="4" w:space="0" w:color="000000"/>
            </w:tcBorders>
          </w:tcPr>
          <w:p w:rsidR="009E4021" w:rsidRPr="00646B53" w:rsidRDefault="00651584">
            <w:pPr>
              <w:jc w:val="center"/>
              <w:rPr>
                <w:lang w:val="en-GB"/>
              </w:rPr>
            </w:pPr>
            <w:r w:rsidRPr="00646B53">
              <w:rPr>
                <w:rFonts w:ascii="Times New Roman" w:eastAsia="Times New Roman" w:hAnsi="Times New Roman" w:cs="Times New Roman"/>
                <w:b/>
                <w:sz w:val="20"/>
                <w:lang w:val="en-GB"/>
              </w:rPr>
              <w:t xml:space="preserve">Form of classes </w:t>
            </w:r>
          </w:p>
        </w:tc>
        <w:tc>
          <w:tcPr>
            <w:tcW w:w="720" w:type="dxa"/>
            <w:tcBorders>
              <w:top w:val="single" w:sz="4" w:space="0" w:color="000000"/>
              <w:left w:val="single" w:sz="4" w:space="0" w:color="000000"/>
              <w:bottom w:val="single" w:sz="4" w:space="0" w:color="000000"/>
              <w:right w:val="single" w:sz="4" w:space="0" w:color="000000"/>
            </w:tcBorders>
            <w:vAlign w:val="center"/>
          </w:tcPr>
          <w:p w:rsidR="009E4021" w:rsidRPr="00646B53" w:rsidRDefault="00651584">
            <w:pPr>
              <w:ind w:left="17"/>
              <w:jc w:val="both"/>
              <w:rPr>
                <w:lang w:val="en-GB"/>
              </w:rPr>
            </w:pPr>
            <w:r w:rsidRPr="00646B53">
              <w:rPr>
                <w:rFonts w:ascii="Times New Roman" w:eastAsia="Times New Roman" w:hAnsi="Times New Roman" w:cs="Times New Roman"/>
                <w:b/>
                <w:sz w:val="20"/>
                <w:lang w:val="en-GB"/>
              </w:rPr>
              <w:t xml:space="preserve">Grade </w:t>
            </w:r>
          </w:p>
        </w:tc>
        <w:tc>
          <w:tcPr>
            <w:tcW w:w="8200" w:type="dxa"/>
            <w:tcBorders>
              <w:top w:val="single" w:sz="4" w:space="0" w:color="000000"/>
              <w:left w:val="single" w:sz="4" w:space="0" w:color="000000"/>
              <w:bottom w:val="single" w:sz="4" w:space="0" w:color="000000"/>
              <w:right w:val="single" w:sz="4" w:space="0" w:color="000000"/>
            </w:tcBorders>
            <w:vAlign w:val="center"/>
          </w:tcPr>
          <w:p w:rsidR="009E4021" w:rsidRPr="00646B53" w:rsidRDefault="00651584">
            <w:pPr>
              <w:ind w:right="39"/>
              <w:jc w:val="center"/>
              <w:rPr>
                <w:lang w:val="en-GB"/>
              </w:rPr>
            </w:pPr>
            <w:r w:rsidRPr="00646B53">
              <w:rPr>
                <w:rFonts w:ascii="Times New Roman" w:eastAsia="Times New Roman" w:hAnsi="Times New Roman" w:cs="Times New Roman"/>
                <w:b/>
                <w:sz w:val="20"/>
                <w:lang w:val="en-GB"/>
              </w:rPr>
              <w:t xml:space="preserve">Criterion of assessment </w:t>
            </w:r>
          </w:p>
        </w:tc>
      </w:tr>
      <w:tr w:rsidR="004261B5" w:rsidRPr="003D3D86">
        <w:trPr>
          <w:trHeight w:val="468"/>
        </w:trPr>
        <w:tc>
          <w:tcPr>
            <w:tcW w:w="864" w:type="dxa"/>
            <w:vMerge w:val="restart"/>
            <w:tcBorders>
              <w:top w:val="single" w:sz="4" w:space="0" w:color="000000"/>
              <w:left w:val="single" w:sz="4" w:space="0" w:color="000000"/>
              <w:bottom w:val="single" w:sz="4" w:space="0" w:color="000000"/>
              <w:right w:val="single" w:sz="4" w:space="0" w:color="000000"/>
            </w:tcBorders>
          </w:tcPr>
          <w:p w:rsidR="004261B5" w:rsidRPr="00646B53" w:rsidRDefault="004261B5" w:rsidP="004261B5">
            <w:pPr>
              <w:ind w:left="252"/>
              <w:rPr>
                <w:lang w:val="en-GB"/>
              </w:rPr>
            </w:pPr>
            <w:r w:rsidRPr="00646B53">
              <w:rPr>
                <w:noProof/>
                <w:lang w:val="en-US" w:eastAsia="en-US"/>
              </w:rPr>
              <mc:AlternateContent>
                <mc:Choice Requires="wpg">
                  <w:drawing>
                    <wp:inline distT="0" distB="0" distL="0" distR="0" wp14:anchorId="1A554C33" wp14:editId="5558F5CD">
                      <wp:extent cx="130175" cy="638556"/>
                      <wp:effectExtent l="0" t="0" r="0" b="0"/>
                      <wp:docPr id="30820" name="Group 30820"/>
                      <wp:cNvGraphicFramePr/>
                      <a:graphic xmlns:a="http://schemas.openxmlformats.org/drawingml/2006/main">
                        <a:graphicData uri="http://schemas.microsoft.com/office/word/2010/wordprocessingGroup">
                          <wpg:wgp>
                            <wpg:cNvGrpSpPr/>
                            <wpg:grpSpPr>
                              <a:xfrm>
                                <a:off x="0" y="0"/>
                                <a:ext cx="130175" cy="638556"/>
                                <a:chOff x="0" y="0"/>
                                <a:chExt cx="140027" cy="638556"/>
                              </a:xfrm>
                            </wpg:grpSpPr>
                            <wps:wsp>
                              <wps:cNvPr id="4074" name="Rectangle 4074"/>
                              <wps:cNvSpPr/>
                              <wps:spPr>
                                <a:xfrm rot="-5399999">
                                  <a:off x="72088" y="524409"/>
                                  <a:ext cx="42058" cy="186235"/>
                                </a:xfrm>
                                <a:prstGeom prst="rect">
                                  <a:avLst/>
                                </a:prstGeom>
                                <a:ln>
                                  <a:noFill/>
                                </a:ln>
                              </wps:spPr>
                              <wps:txbx>
                                <w:txbxContent>
                                  <w:p w:rsidR="004261B5" w:rsidRDefault="004261B5">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4075" name="Rectangle 4075"/>
                              <wps:cNvSpPr/>
                              <wps:spPr>
                                <a:xfrm rot="-5399999">
                                  <a:off x="-288353" y="131963"/>
                                  <a:ext cx="762943" cy="186236"/>
                                </a:xfrm>
                                <a:prstGeom prst="rect">
                                  <a:avLst/>
                                </a:prstGeom>
                                <a:ln>
                                  <a:noFill/>
                                </a:ln>
                              </wps:spPr>
                              <wps:txbx>
                                <w:txbxContent>
                                  <w:p w:rsidR="004261B5" w:rsidRDefault="004261B5">
                                    <w:proofErr w:type="spellStart"/>
                                    <w:r>
                                      <w:rPr>
                                        <w:rFonts w:ascii="Times New Roman" w:eastAsia="Times New Roman" w:hAnsi="Times New Roman" w:cs="Times New Roman"/>
                                        <w:b/>
                                        <w:sz w:val="20"/>
                                      </w:rPr>
                                      <w:t>lecture</w:t>
                                    </w:r>
                                    <w:proofErr w:type="spellEnd"/>
                                    <w:r>
                                      <w:rPr>
                                        <w:rFonts w:ascii="Times New Roman" w:eastAsia="Times New Roman" w:hAnsi="Times New Roman" w:cs="Times New Roman"/>
                                        <w:b/>
                                        <w:sz w:val="20"/>
                                      </w:rPr>
                                      <w:t xml:space="preserve"> (L)</w:t>
                                    </w:r>
                                  </w:p>
                                </w:txbxContent>
                              </wps:txbx>
                              <wps:bodyPr horzOverflow="overflow" vert="horz" lIns="0" tIns="0" rIns="0" bIns="0" rtlCol="0">
                                <a:noAutofit/>
                              </wps:bodyPr>
                            </wps:wsp>
                            <wps:wsp>
                              <wps:cNvPr id="4076" name="Rectangle 4076"/>
                              <wps:cNvSpPr/>
                              <wps:spPr>
                                <a:xfrm rot="-5399999">
                                  <a:off x="72088" y="-82523"/>
                                  <a:ext cx="42058" cy="186235"/>
                                </a:xfrm>
                                <a:prstGeom prst="rect">
                                  <a:avLst/>
                                </a:prstGeom>
                                <a:ln>
                                  <a:noFill/>
                                </a:ln>
                              </wps:spPr>
                              <wps:txbx>
                                <w:txbxContent>
                                  <w:p w:rsidR="004261B5" w:rsidRDefault="004261B5">
                                    <w:r>
                                      <w:rPr>
                                        <w:rFonts w:ascii="Times New Roman" w:eastAsia="Times New Roman" w:hAnsi="Times New Roman" w:cs="Times New Roman"/>
                                        <w:b/>
                                        <w:sz w:val="20"/>
                                      </w:rPr>
                                      <w:t xml:space="preserve"> E-</w:t>
                                    </w:r>
                                    <w:proofErr w:type="spellStart"/>
                                    <w:r>
                                      <w:rPr>
                                        <w:rFonts w:ascii="Times New Roman" w:eastAsia="Times New Roman" w:hAnsi="Times New Roman" w:cs="Times New Roman"/>
                                        <w:b/>
                                        <w:sz w:val="20"/>
                                      </w:rPr>
                                      <w:t>learninh</w:t>
                                    </w:r>
                                    <w:proofErr w:type="spellEnd"/>
                                  </w:p>
                                </w:txbxContent>
                              </wps:txbx>
                              <wps:bodyPr horzOverflow="overflow" vert="horz" lIns="0" tIns="0" rIns="0" bIns="0" rtlCol="0">
                                <a:noAutofit/>
                              </wps:bodyPr>
                            </wps:wsp>
                          </wpg:wgp>
                        </a:graphicData>
                      </a:graphic>
                    </wp:inline>
                  </w:drawing>
                </mc:Choice>
                <mc:Fallback>
                  <w:pict>
                    <v:group w14:anchorId="1A554C33" id="Group 30820" o:spid="_x0000_s1029" style="width:10.25pt;height:50.3pt;mso-position-horizontal-relative:char;mso-position-vertical-relative:line" coordsize="1400,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">
                      <v:rect id="Rectangle 4074" o:spid="_x0000_s1030" style="position:absolute;left:720;top:5244;width:421;height:18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Yd58cA&#10;AADdAAAADwAAAGRycy9kb3ducmV2LnhtbESPT2vCQBTE70K/w/IEb2ajhFpSN0EKkl4UqlV6fM2+&#10;/KHZt2l21fTbdwsFj8PM/IZZ56PpxJUG11pWsIhiEMSl1S3XCt6P2/kTCOeRNXaWScEPOcizh8ka&#10;U21v/EbXg69FgLBLUUHjfZ9K6cqGDLrI9sTBq+xg0Ac51FIPeAtw08llHD9Kgy2HhQZ7emmo/Dpc&#10;jILT4ng5F27/yR/V9yrZ+WJf1YVSs+m4eQbhafT38H/7VStI4lUCf2/CE5D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sGHefHAAAA3QAAAA8AAAAAAAAAAAAAAAAAmAIAAGRy&#10;cy9kb3ducmV2LnhtbFBLBQYAAAAABAAEAPUAAACMAwAAAAA=&#10;" filled="f" stroked="f">
                        <v:textbox inset="0,0,0,0">
                          <w:txbxContent>
                            <w:p w:rsidR="004261B5" w:rsidRDefault="004261B5">
                              <w:r>
                                <w:rPr>
                                  <w:rFonts w:ascii="Times New Roman" w:eastAsia="Times New Roman" w:hAnsi="Times New Roman" w:cs="Times New Roman"/>
                                  <w:b/>
                                  <w:sz w:val="20"/>
                                </w:rPr>
                                <w:t xml:space="preserve"> </w:t>
                              </w:r>
                            </w:p>
                          </w:txbxContent>
                        </v:textbox>
                      </v:rect>
                      <v:rect id="Rectangle 4075" o:spid="_x0000_s1031" style="position:absolute;left:-2883;top:1320;width:7628;height:18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q4fMYA&#10;AADdAAAADwAAAGRycy9kb3ducmV2LnhtbESPT2vCQBTE70K/w/IK3nSj2Eaiq4gg8aJQbaXH1+zL&#10;H8y+jdlV02/fLQgeh5n5DTNfdqYWN2pdZVnBaBiBIM6srrhQ8HncDKYgnEfWWFsmBb/kYLl46c0x&#10;0fbOH3Q7+EIECLsEFZTeN4mULivJoBvahjh4uW0N+iDbQuoW7wFuajmOondpsOKwUGJD65Ky8+Fq&#10;FHyNjtdT6vY//J1f4snOp/u8SJXqv3arGQhPnX+GH+2tVjCJ4jf4fxOe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Eq4fMYAAADdAAAADwAAAAAAAAAAAAAAAACYAgAAZHJz&#10;L2Rvd25yZXYueG1sUEsFBgAAAAAEAAQA9QAAAIsDAAAAAA==&#10;" filled="f" stroked="f">
                        <v:textbox inset="0,0,0,0">
                          <w:txbxContent>
                            <w:p w:rsidR="004261B5" w:rsidRDefault="004261B5">
                              <w:proofErr w:type="spellStart"/>
                              <w:r>
                                <w:rPr>
                                  <w:rFonts w:ascii="Times New Roman" w:eastAsia="Times New Roman" w:hAnsi="Times New Roman" w:cs="Times New Roman"/>
                                  <w:b/>
                                  <w:sz w:val="20"/>
                                </w:rPr>
                                <w:t>lecture</w:t>
                              </w:r>
                              <w:proofErr w:type="spellEnd"/>
                              <w:r>
                                <w:rPr>
                                  <w:rFonts w:ascii="Times New Roman" w:eastAsia="Times New Roman" w:hAnsi="Times New Roman" w:cs="Times New Roman"/>
                                  <w:b/>
                                  <w:sz w:val="20"/>
                                </w:rPr>
                                <w:t xml:space="preserve"> (L)</w:t>
                              </w:r>
                            </w:p>
                          </w:txbxContent>
                        </v:textbox>
                      </v:rect>
                      <v:rect id="Rectangle 4076" o:spid="_x0000_s1032" style="position:absolute;left:721;top:-825;width:420;height:18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gmC8UA&#10;AADdAAAADwAAAGRycy9kb3ducmV2LnhtbESPS4sCMRCE78L+h9AL3jSjiMpolGVhGS8KPvHYTnoe&#10;7KQzTqKO/94sLHgsquorar5sTSXu1LjSsoJBPwJBnFpdcq7gsP/pTUE4j6yxskwKnuRgufjozDHW&#10;9sFbuu98LgKEXYwKCu/rWEqXFmTQ9W1NHLzMNgZ9kE0udYOPADeVHEbRWBosOSwUWNN3Qenv7mYU&#10;HAf72ylxmwufs+tktPbJJssTpbqf7dcMhKfWv8P/7ZVWMIomY/h7E56AX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mCYLxQAAAN0AAAAPAAAAAAAAAAAAAAAAAJgCAABkcnMv&#10;ZG93bnJldi54bWxQSwUGAAAAAAQABAD1AAAAigMAAAAA&#10;" filled="f" stroked="f">
                        <v:textbox inset="0,0,0,0">
                          <w:txbxContent>
                            <w:p w:rsidR="004261B5" w:rsidRDefault="004261B5">
                              <w:r>
                                <w:rPr>
                                  <w:rFonts w:ascii="Times New Roman" w:eastAsia="Times New Roman" w:hAnsi="Times New Roman" w:cs="Times New Roman"/>
                                  <w:b/>
                                  <w:sz w:val="20"/>
                                </w:rPr>
                                <w:t xml:space="preserve"> E-</w:t>
                              </w:r>
                              <w:proofErr w:type="spellStart"/>
                              <w:r>
                                <w:rPr>
                                  <w:rFonts w:ascii="Times New Roman" w:eastAsia="Times New Roman" w:hAnsi="Times New Roman" w:cs="Times New Roman"/>
                                  <w:b/>
                                  <w:sz w:val="20"/>
                                </w:rPr>
                                <w:t>learninh</w:t>
                              </w:r>
                              <w:proofErr w:type="spellEnd"/>
                            </w:p>
                          </w:txbxContent>
                        </v:textbox>
                      </v:rect>
                      <w10:anchorlock/>
                    </v:group>
                  </w:pict>
                </mc:Fallback>
              </mc:AlternateContent>
            </w:r>
          </w:p>
        </w:tc>
        <w:tc>
          <w:tcPr>
            <w:tcW w:w="720" w:type="dxa"/>
            <w:tcBorders>
              <w:top w:val="single" w:sz="4" w:space="0" w:color="000000"/>
              <w:left w:val="single" w:sz="4" w:space="0" w:color="000000"/>
              <w:bottom w:val="single" w:sz="4" w:space="0" w:color="000000"/>
              <w:right w:val="single" w:sz="4" w:space="0" w:color="000000"/>
            </w:tcBorders>
          </w:tcPr>
          <w:p w:rsidR="004261B5" w:rsidRPr="00646B53" w:rsidRDefault="004261B5" w:rsidP="004261B5">
            <w:pPr>
              <w:ind w:right="33"/>
              <w:jc w:val="center"/>
              <w:rPr>
                <w:lang w:val="en-GB"/>
              </w:rPr>
            </w:pPr>
            <w:r w:rsidRPr="00646B53">
              <w:rPr>
                <w:rFonts w:ascii="Times New Roman" w:eastAsia="Times New Roman" w:hAnsi="Times New Roman" w:cs="Times New Roman"/>
                <w:b/>
                <w:sz w:val="20"/>
                <w:lang w:val="en-GB"/>
              </w:rPr>
              <w:t xml:space="preserve">3 </w:t>
            </w:r>
          </w:p>
        </w:tc>
        <w:tc>
          <w:tcPr>
            <w:tcW w:w="8200" w:type="dxa"/>
            <w:tcBorders>
              <w:top w:val="single" w:sz="4" w:space="0" w:color="000000"/>
              <w:left w:val="single" w:sz="4" w:space="0" w:color="000000"/>
              <w:bottom w:val="single" w:sz="4" w:space="0" w:color="000000"/>
              <w:right w:val="single" w:sz="4" w:space="0" w:color="000000"/>
            </w:tcBorders>
          </w:tcPr>
          <w:p w:rsidR="004261B5" w:rsidRPr="00E612A8" w:rsidRDefault="00E612A8" w:rsidP="00E612A8">
            <w:pPr>
              <w:rPr>
                <w:rFonts w:ascii="Times New Roman" w:hAnsi="Times New Roman" w:cs="Times New Roman"/>
                <w:color w:val="auto"/>
                <w:sz w:val="18"/>
                <w:szCs w:val="18"/>
                <w:lang w:val="en-US"/>
              </w:rPr>
            </w:pPr>
            <w:r w:rsidRPr="00E612A8">
              <w:rPr>
                <w:rFonts w:ascii="Times New Roman" w:hAnsi="Times New Roman" w:cs="Times New Roman"/>
                <w:color w:val="auto"/>
                <w:sz w:val="18"/>
                <w:szCs w:val="18"/>
                <w:lang w:val="en-US"/>
              </w:rPr>
              <w:t>61-68% The student attends all</w:t>
            </w:r>
            <w:r>
              <w:rPr>
                <w:rFonts w:ascii="Times New Roman" w:hAnsi="Times New Roman" w:cs="Times New Roman"/>
                <w:color w:val="auto"/>
                <w:sz w:val="18"/>
                <w:szCs w:val="18"/>
                <w:lang w:val="en-US"/>
              </w:rPr>
              <w:t xml:space="preserve"> </w:t>
            </w:r>
            <w:r w:rsidRPr="00E612A8">
              <w:rPr>
                <w:rFonts w:ascii="Times New Roman" w:hAnsi="Times New Roman" w:cs="Times New Roman"/>
                <w:color w:val="auto"/>
                <w:sz w:val="18"/>
                <w:szCs w:val="18"/>
                <w:lang w:val="en-US"/>
              </w:rPr>
              <w:t>lectures, has sufficient knowledge of the symptoms of infectious diseases, collects medical history</w:t>
            </w:r>
            <w:r>
              <w:rPr>
                <w:rFonts w:ascii="Times New Roman" w:hAnsi="Times New Roman" w:cs="Times New Roman"/>
                <w:color w:val="auto"/>
                <w:sz w:val="18"/>
                <w:szCs w:val="18"/>
                <w:lang w:val="en-US"/>
              </w:rPr>
              <w:t xml:space="preserve"> </w:t>
            </w:r>
            <w:r w:rsidRPr="00E612A8">
              <w:rPr>
                <w:rFonts w:ascii="Times New Roman" w:hAnsi="Times New Roman" w:cs="Times New Roman"/>
                <w:color w:val="auto"/>
                <w:sz w:val="18"/>
                <w:szCs w:val="18"/>
                <w:lang w:val="en-US"/>
              </w:rPr>
              <w:t>and examines patients</w:t>
            </w:r>
          </w:p>
        </w:tc>
      </w:tr>
      <w:tr w:rsidR="004261B5" w:rsidRPr="000F0DA9">
        <w:trPr>
          <w:trHeight w:val="471"/>
        </w:trPr>
        <w:tc>
          <w:tcPr>
            <w:tcW w:w="0" w:type="auto"/>
            <w:vMerge/>
            <w:tcBorders>
              <w:top w:val="nil"/>
              <w:left w:val="single" w:sz="4" w:space="0" w:color="000000"/>
              <w:bottom w:val="nil"/>
              <w:right w:val="single" w:sz="4" w:space="0" w:color="000000"/>
            </w:tcBorders>
          </w:tcPr>
          <w:p w:rsidR="004261B5" w:rsidRPr="00646B53" w:rsidRDefault="004261B5" w:rsidP="004261B5">
            <w:pPr>
              <w:rPr>
                <w:lang w:val="en-GB"/>
              </w:rPr>
            </w:pPr>
          </w:p>
        </w:tc>
        <w:tc>
          <w:tcPr>
            <w:tcW w:w="720" w:type="dxa"/>
            <w:tcBorders>
              <w:top w:val="single" w:sz="4" w:space="0" w:color="000000"/>
              <w:left w:val="single" w:sz="4" w:space="0" w:color="000000"/>
              <w:bottom w:val="single" w:sz="4" w:space="0" w:color="000000"/>
              <w:right w:val="single" w:sz="4" w:space="0" w:color="000000"/>
            </w:tcBorders>
          </w:tcPr>
          <w:p w:rsidR="004261B5" w:rsidRPr="00646B53" w:rsidRDefault="004261B5" w:rsidP="004261B5">
            <w:pPr>
              <w:ind w:right="31"/>
              <w:jc w:val="center"/>
              <w:rPr>
                <w:lang w:val="en-GB"/>
              </w:rPr>
            </w:pPr>
            <w:r w:rsidRPr="00646B53">
              <w:rPr>
                <w:rFonts w:ascii="Times New Roman" w:eastAsia="Times New Roman" w:hAnsi="Times New Roman" w:cs="Times New Roman"/>
                <w:b/>
                <w:sz w:val="20"/>
                <w:lang w:val="en-GB"/>
              </w:rPr>
              <w:t>3,5</w:t>
            </w:r>
            <w:r w:rsidRPr="00646B53">
              <w:rPr>
                <w:rFonts w:ascii="Times New Roman" w:eastAsia="Times New Roman" w:hAnsi="Times New Roman" w:cs="Times New Roman"/>
                <w:sz w:val="20"/>
                <w:lang w:val="en-GB"/>
              </w:rPr>
              <w:t xml:space="preserve"> </w:t>
            </w:r>
          </w:p>
        </w:tc>
        <w:tc>
          <w:tcPr>
            <w:tcW w:w="8200" w:type="dxa"/>
            <w:tcBorders>
              <w:top w:val="single" w:sz="4" w:space="0" w:color="000000"/>
              <w:left w:val="single" w:sz="4" w:space="0" w:color="000000"/>
              <w:bottom w:val="single" w:sz="4" w:space="0" w:color="000000"/>
              <w:right w:val="single" w:sz="4" w:space="0" w:color="000000"/>
            </w:tcBorders>
          </w:tcPr>
          <w:p w:rsidR="004261B5" w:rsidRPr="00646B53" w:rsidRDefault="00957018" w:rsidP="004261B5">
            <w:pPr>
              <w:rPr>
                <w:lang w:val="en-GB"/>
              </w:rPr>
            </w:pPr>
            <w:r w:rsidRPr="00957018">
              <w:rPr>
                <w:rFonts w:ascii="Times New Roman" w:hAnsi="Times New Roman" w:cs="Times New Roman"/>
                <w:color w:val="auto"/>
                <w:sz w:val="18"/>
                <w:szCs w:val="18"/>
                <w:lang w:val="en-US"/>
              </w:rPr>
              <w:t xml:space="preserve">69-76% The student attends all lectures, has sufficient knowledge of the basic symptoms of infectious diseases, collects medical history and examines patients, plans diagnostics and therapy. </w:t>
            </w:r>
            <w:proofErr w:type="spellStart"/>
            <w:r w:rsidRPr="00957018">
              <w:rPr>
                <w:rFonts w:ascii="Times New Roman" w:hAnsi="Times New Roman" w:cs="Times New Roman"/>
                <w:color w:val="auto"/>
                <w:sz w:val="18"/>
                <w:szCs w:val="18"/>
              </w:rPr>
              <w:t>Knows</w:t>
            </w:r>
            <w:proofErr w:type="spellEnd"/>
            <w:r w:rsidRPr="00957018">
              <w:rPr>
                <w:rFonts w:ascii="Times New Roman" w:hAnsi="Times New Roman" w:cs="Times New Roman"/>
                <w:color w:val="auto"/>
                <w:sz w:val="18"/>
                <w:szCs w:val="18"/>
              </w:rPr>
              <w:t xml:space="preserve"> the </w:t>
            </w:r>
            <w:proofErr w:type="spellStart"/>
            <w:r w:rsidRPr="00957018">
              <w:rPr>
                <w:rFonts w:ascii="Times New Roman" w:hAnsi="Times New Roman" w:cs="Times New Roman"/>
                <w:color w:val="auto"/>
                <w:sz w:val="18"/>
                <w:szCs w:val="18"/>
              </w:rPr>
              <w:t>principles</w:t>
            </w:r>
            <w:proofErr w:type="spellEnd"/>
            <w:r w:rsidRPr="00957018">
              <w:rPr>
                <w:rFonts w:ascii="Times New Roman" w:hAnsi="Times New Roman" w:cs="Times New Roman"/>
                <w:color w:val="auto"/>
                <w:sz w:val="18"/>
                <w:szCs w:val="18"/>
              </w:rPr>
              <w:t xml:space="preserve"> of </w:t>
            </w:r>
            <w:proofErr w:type="spellStart"/>
            <w:r w:rsidRPr="00957018">
              <w:rPr>
                <w:rFonts w:ascii="Times New Roman" w:hAnsi="Times New Roman" w:cs="Times New Roman"/>
                <w:color w:val="auto"/>
                <w:sz w:val="18"/>
                <w:szCs w:val="18"/>
              </w:rPr>
              <w:t>infectious</w:t>
            </w:r>
            <w:proofErr w:type="spellEnd"/>
            <w:r w:rsidRPr="00957018">
              <w:rPr>
                <w:rFonts w:ascii="Times New Roman" w:hAnsi="Times New Roman" w:cs="Times New Roman"/>
                <w:color w:val="auto"/>
                <w:sz w:val="18"/>
                <w:szCs w:val="18"/>
              </w:rPr>
              <w:t xml:space="preserve"> </w:t>
            </w:r>
            <w:proofErr w:type="spellStart"/>
            <w:r w:rsidRPr="00957018">
              <w:rPr>
                <w:rFonts w:ascii="Times New Roman" w:hAnsi="Times New Roman" w:cs="Times New Roman"/>
                <w:color w:val="auto"/>
                <w:sz w:val="18"/>
                <w:szCs w:val="18"/>
              </w:rPr>
              <w:t>disease</w:t>
            </w:r>
            <w:proofErr w:type="spellEnd"/>
            <w:r w:rsidRPr="00957018">
              <w:rPr>
                <w:rFonts w:ascii="Times New Roman" w:hAnsi="Times New Roman" w:cs="Times New Roman"/>
                <w:color w:val="auto"/>
                <w:sz w:val="18"/>
                <w:szCs w:val="18"/>
              </w:rPr>
              <w:t xml:space="preserve"> </w:t>
            </w:r>
            <w:proofErr w:type="spellStart"/>
            <w:r w:rsidRPr="00957018">
              <w:rPr>
                <w:rFonts w:ascii="Times New Roman" w:hAnsi="Times New Roman" w:cs="Times New Roman"/>
                <w:color w:val="auto"/>
                <w:sz w:val="18"/>
                <w:szCs w:val="18"/>
              </w:rPr>
              <w:t>prevention</w:t>
            </w:r>
            <w:proofErr w:type="spellEnd"/>
            <w:r w:rsidRPr="00957018">
              <w:rPr>
                <w:rFonts w:ascii="Times New Roman" w:hAnsi="Times New Roman" w:cs="Times New Roman"/>
                <w:color w:val="auto"/>
                <w:sz w:val="18"/>
                <w:szCs w:val="18"/>
              </w:rPr>
              <w:t>.</w:t>
            </w:r>
          </w:p>
        </w:tc>
      </w:tr>
      <w:tr w:rsidR="004261B5" w:rsidRPr="003D3D86">
        <w:trPr>
          <w:trHeight w:val="470"/>
        </w:trPr>
        <w:tc>
          <w:tcPr>
            <w:tcW w:w="0" w:type="auto"/>
            <w:vMerge/>
            <w:tcBorders>
              <w:top w:val="nil"/>
              <w:left w:val="single" w:sz="4" w:space="0" w:color="000000"/>
              <w:bottom w:val="nil"/>
              <w:right w:val="single" w:sz="4" w:space="0" w:color="000000"/>
            </w:tcBorders>
          </w:tcPr>
          <w:p w:rsidR="004261B5" w:rsidRPr="00646B53" w:rsidRDefault="004261B5" w:rsidP="004261B5">
            <w:pPr>
              <w:rPr>
                <w:lang w:val="en-GB"/>
              </w:rPr>
            </w:pPr>
          </w:p>
        </w:tc>
        <w:tc>
          <w:tcPr>
            <w:tcW w:w="720" w:type="dxa"/>
            <w:tcBorders>
              <w:top w:val="single" w:sz="4" w:space="0" w:color="000000"/>
              <w:left w:val="single" w:sz="4" w:space="0" w:color="000000"/>
              <w:bottom w:val="single" w:sz="4" w:space="0" w:color="000000"/>
              <w:right w:val="single" w:sz="4" w:space="0" w:color="000000"/>
            </w:tcBorders>
          </w:tcPr>
          <w:p w:rsidR="004261B5" w:rsidRPr="00646B53" w:rsidRDefault="004261B5" w:rsidP="004261B5">
            <w:pPr>
              <w:ind w:right="33"/>
              <w:jc w:val="center"/>
              <w:rPr>
                <w:lang w:val="en-GB"/>
              </w:rPr>
            </w:pPr>
            <w:r w:rsidRPr="00646B53">
              <w:rPr>
                <w:rFonts w:ascii="Times New Roman" w:eastAsia="Times New Roman" w:hAnsi="Times New Roman" w:cs="Times New Roman"/>
                <w:b/>
                <w:sz w:val="20"/>
                <w:lang w:val="en-GB"/>
              </w:rPr>
              <w:t>4</w:t>
            </w:r>
            <w:r w:rsidRPr="00646B53">
              <w:rPr>
                <w:rFonts w:ascii="Times New Roman" w:eastAsia="Times New Roman" w:hAnsi="Times New Roman" w:cs="Times New Roman"/>
                <w:sz w:val="20"/>
                <w:lang w:val="en-GB"/>
              </w:rPr>
              <w:t xml:space="preserve"> </w:t>
            </w:r>
          </w:p>
        </w:tc>
        <w:tc>
          <w:tcPr>
            <w:tcW w:w="8200" w:type="dxa"/>
            <w:tcBorders>
              <w:top w:val="single" w:sz="4" w:space="0" w:color="000000"/>
              <w:left w:val="single" w:sz="4" w:space="0" w:color="000000"/>
              <w:bottom w:val="single" w:sz="4" w:space="0" w:color="000000"/>
              <w:right w:val="single" w:sz="4" w:space="0" w:color="000000"/>
            </w:tcBorders>
          </w:tcPr>
          <w:p w:rsidR="004261B5" w:rsidRPr="00957018" w:rsidRDefault="00957018" w:rsidP="004261B5">
            <w:pPr>
              <w:ind w:right="689"/>
              <w:rPr>
                <w:lang w:val="en-US"/>
              </w:rPr>
            </w:pPr>
            <w:r w:rsidRPr="00957018">
              <w:rPr>
                <w:rFonts w:ascii="Times New Roman" w:hAnsi="Times New Roman" w:cs="Times New Roman"/>
                <w:color w:val="auto"/>
                <w:sz w:val="18"/>
                <w:szCs w:val="18"/>
                <w:lang w:val="en-US"/>
              </w:rPr>
              <w:t>77-84% The student attends all lectures, has a good knowledge of the pathogenesis and symptoms of infectious diseases, collects medical history and examines patients, performs differential diagnosis, and plans therapies. Has a good knowledge of the principles of infectious disease prevention.</w:t>
            </w:r>
          </w:p>
        </w:tc>
      </w:tr>
      <w:tr w:rsidR="004261B5" w:rsidRPr="00646B53">
        <w:trPr>
          <w:trHeight w:val="470"/>
        </w:trPr>
        <w:tc>
          <w:tcPr>
            <w:tcW w:w="0" w:type="auto"/>
            <w:vMerge/>
            <w:tcBorders>
              <w:top w:val="nil"/>
              <w:left w:val="single" w:sz="4" w:space="0" w:color="000000"/>
              <w:bottom w:val="nil"/>
              <w:right w:val="single" w:sz="4" w:space="0" w:color="000000"/>
            </w:tcBorders>
          </w:tcPr>
          <w:p w:rsidR="004261B5" w:rsidRPr="00646B53" w:rsidRDefault="004261B5" w:rsidP="004261B5">
            <w:pPr>
              <w:rPr>
                <w:lang w:val="en-GB"/>
              </w:rPr>
            </w:pPr>
          </w:p>
        </w:tc>
        <w:tc>
          <w:tcPr>
            <w:tcW w:w="720" w:type="dxa"/>
            <w:tcBorders>
              <w:top w:val="single" w:sz="4" w:space="0" w:color="000000"/>
              <w:left w:val="single" w:sz="4" w:space="0" w:color="000000"/>
              <w:bottom w:val="single" w:sz="4" w:space="0" w:color="000000"/>
              <w:right w:val="single" w:sz="4" w:space="0" w:color="000000"/>
            </w:tcBorders>
          </w:tcPr>
          <w:p w:rsidR="004261B5" w:rsidRPr="00646B53" w:rsidRDefault="004261B5" w:rsidP="004261B5">
            <w:pPr>
              <w:ind w:right="31"/>
              <w:jc w:val="center"/>
              <w:rPr>
                <w:lang w:val="en-GB"/>
              </w:rPr>
            </w:pPr>
            <w:r w:rsidRPr="00646B53">
              <w:rPr>
                <w:rFonts w:ascii="Times New Roman" w:eastAsia="Times New Roman" w:hAnsi="Times New Roman" w:cs="Times New Roman"/>
                <w:b/>
                <w:sz w:val="20"/>
                <w:lang w:val="en-GB"/>
              </w:rPr>
              <w:t>4,5</w:t>
            </w:r>
            <w:r w:rsidRPr="00646B53">
              <w:rPr>
                <w:rFonts w:ascii="Times New Roman" w:eastAsia="Times New Roman" w:hAnsi="Times New Roman" w:cs="Times New Roman"/>
                <w:sz w:val="20"/>
                <w:lang w:val="en-GB"/>
              </w:rPr>
              <w:t xml:space="preserve"> </w:t>
            </w:r>
          </w:p>
        </w:tc>
        <w:tc>
          <w:tcPr>
            <w:tcW w:w="8200" w:type="dxa"/>
            <w:tcBorders>
              <w:top w:val="single" w:sz="4" w:space="0" w:color="000000"/>
              <w:left w:val="single" w:sz="4" w:space="0" w:color="000000"/>
              <w:bottom w:val="single" w:sz="4" w:space="0" w:color="000000"/>
              <w:right w:val="single" w:sz="4" w:space="0" w:color="000000"/>
            </w:tcBorders>
          </w:tcPr>
          <w:p w:rsidR="004261B5" w:rsidRPr="00646B53" w:rsidRDefault="00957018" w:rsidP="004261B5">
            <w:pPr>
              <w:rPr>
                <w:lang w:val="en-GB"/>
              </w:rPr>
            </w:pPr>
            <w:r w:rsidRPr="00957018">
              <w:rPr>
                <w:rFonts w:ascii="Times New Roman" w:hAnsi="Times New Roman" w:cs="Times New Roman"/>
                <w:color w:val="auto"/>
                <w:sz w:val="18"/>
                <w:szCs w:val="18"/>
                <w:lang w:val="en-US"/>
              </w:rPr>
              <w:t xml:space="preserve">85-92% The student attends all lectures, has a very good knowledge of the etiology, pathogenesis, and symptoms of infectious diseases, collects medical history and examines patients, performs differential diagnosis, and plans treatment. Has a very good knowledge of the principles of infectious disease prevention. </w:t>
            </w:r>
            <w:r w:rsidRPr="00957018">
              <w:rPr>
                <w:rFonts w:ascii="Times New Roman" w:hAnsi="Times New Roman" w:cs="Times New Roman"/>
                <w:color w:val="auto"/>
                <w:sz w:val="18"/>
                <w:szCs w:val="18"/>
              </w:rPr>
              <w:t xml:space="preserve">Has </w:t>
            </w:r>
            <w:proofErr w:type="spellStart"/>
            <w:r w:rsidRPr="00957018">
              <w:rPr>
                <w:rFonts w:ascii="Times New Roman" w:hAnsi="Times New Roman" w:cs="Times New Roman"/>
                <w:color w:val="auto"/>
                <w:sz w:val="18"/>
                <w:szCs w:val="18"/>
              </w:rPr>
              <w:t>good</w:t>
            </w:r>
            <w:proofErr w:type="spellEnd"/>
            <w:r w:rsidRPr="00957018">
              <w:rPr>
                <w:rFonts w:ascii="Times New Roman" w:hAnsi="Times New Roman" w:cs="Times New Roman"/>
                <w:color w:val="auto"/>
                <w:sz w:val="18"/>
                <w:szCs w:val="18"/>
              </w:rPr>
              <w:t xml:space="preserve"> </w:t>
            </w:r>
            <w:proofErr w:type="spellStart"/>
            <w:r w:rsidRPr="00957018">
              <w:rPr>
                <w:rFonts w:ascii="Times New Roman" w:hAnsi="Times New Roman" w:cs="Times New Roman"/>
                <w:color w:val="auto"/>
                <w:sz w:val="18"/>
                <w:szCs w:val="18"/>
              </w:rPr>
              <w:t>interpersonal</w:t>
            </w:r>
            <w:proofErr w:type="spellEnd"/>
            <w:r w:rsidRPr="00957018">
              <w:rPr>
                <w:rFonts w:ascii="Times New Roman" w:hAnsi="Times New Roman" w:cs="Times New Roman"/>
                <w:color w:val="auto"/>
                <w:sz w:val="18"/>
                <w:szCs w:val="18"/>
              </w:rPr>
              <w:t xml:space="preserve"> </w:t>
            </w:r>
            <w:proofErr w:type="spellStart"/>
            <w:r w:rsidRPr="00957018">
              <w:rPr>
                <w:rFonts w:ascii="Times New Roman" w:hAnsi="Times New Roman" w:cs="Times New Roman"/>
                <w:color w:val="auto"/>
                <w:sz w:val="18"/>
                <w:szCs w:val="18"/>
              </w:rPr>
              <w:t>skills</w:t>
            </w:r>
            <w:proofErr w:type="spellEnd"/>
            <w:r w:rsidRPr="00957018">
              <w:rPr>
                <w:rFonts w:ascii="Times New Roman" w:hAnsi="Times New Roman" w:cs="Times New Roman"/>
                <w:color w:val="auto"/>
                <w:sz w:val="18"/>
                <w:szCs w:val="18"/>
              </w:rPr>
              <w:t xml:space="preserve"> with </w:t>
            </w:r>
            <w:proofErr w:type="spellStart"/>
            <w:r w:rsidRPr="00957018">
              <w:rPr>
                <w:rFonts w:ascii="Times New Roman" w:hAnsi="Times New Roman" w:cs="Times New Roman"/>
                <w:color w:val="auto"/>
                <w:sz w:val="18"/>
                <w:szCs w:val="18"/>
              </w:rPr>
              <w:t>patients</w:t>
            </w:r>
            <w:proofErr w:type="spellEnd"/>
            <w:r w:rsidRPr="00957018">
              <w:rPr>
                <w:rFonts w:ascii="Times New Roman" w:hAnsi="Times New Roman" w:cs="Times New Roman"/>
                <w:color w:val="auto"/>
                <w:sz w:val="18"/>
                <w:szCs w:val="18"/>
              </w:rPr>
              <w:t xml:space="preserve"> and </w:t>
            </w:r>
            <w:proofErr w:type="spellStart"/>
            <w:r w:rsidRPr="00957018">
              <w:rPr>
                <w:rFonts w:ascii="Times New Roman" w:hAnsi="Times New Roman" w:cs="Times New Roman"/>
                <w:color w:val="auto"/>
                <w:sz w:val="18"/>
                <w:szCs w:val="18"/>
              </w:rPr>
              <w:t>staff</w:t>
            </w:r>
            <w:proofErr w:type="spellEnd"/>
            <w:r w:rsidRPr="00957018">
              <w:rPr>
                <w:rFonts w:ascii="Times New Roman" w:hAnsi="Times New Roman" w:cs="Times New Roman"/>
                <w:color w:val="auto"/>
                <w:sz w:val="18"/>
                <w:szCs w:val="18"/>
              </w:rPr>
              <w:t>.</w:t>
            </w:r>
          </w:p>
        </w:tc>
      </w:tr>
      <w:tr w:rsidR="004261B5" w:rsidRPr="000F0DA9">
        <w:trPr>
          <w:trHeight w:val="470"/>
        </w:trPr>
        <w:tc>
          <w:tcPr>
            <w:tcW w:w="0" w:type="auto"/>
            <w:vMerge/>
            <w:tcBorders>
              <w:top w:val="nil"/>
              <w:left w:val="single" w:sz="4" w:space="0" w:color="000000"/>
              <w:bottom w:val="single" w:sz="4" w:space="0" w:color="000000"/>
              <w:right w:val="single" w:sz="4" w:space="0" w:color="000000"/>
            </w:tcBorders>
          </w:tcPr>
          <w:p w:rsidR="004261B5" w:rsidRPr="00646B53" w:rsidRDefault="004261B5" w:rsidP="004261B5">
            <w:pPr>
              <w:rPr>
                <w:lang w:val="en-GB"/>
              </w:rPr>
            </w:pPr>
          </w:p>
        </w:tc>
        <w:tc>
          <w:tcPr>
            <w:tcW w:w="720" w:type="dxa"/>
            <w:tcBorders>
              <w:top w:val="single" w:sz="4" w:space="0" w:color="000000"/>
              <w:left w:val="single" w:sz="4" w:space="0" w:color="000000"/>
              <w:bottom w:val="single" w:sz="4" w:space="0" w:color="000000"/>
              <w:right w:val="single" w:sz="4" w:space="0" w:color="000000"/>
            </w:tcBorders>
          </w:tcPr>
          <w:p w:rsidR="004261B5" w:rsidRPr="00646B53" w:rsidRDefault="004261B5" w:rsidP="004261B5">
            <w:pPr>
              <w:ind w:right="33"/>
              <w:jc w:val="center"/>
              <w:rPr>
                <w:lang w:val="en-GB"/>
              </w:rPr>
            </w:pPr>
            <w:r w:rsidRPr="00646B53">
              <w:rPr>
                <w:rFonts w:ascii="Times New Roman" w:eastAsia="Times New Roman" w:hAnsi="Times New Roman" w:cs="Times New Roman"/>
                <w:b/>
                <w:sz w:val="20"/>
                <w:lang w:val="en-GB"/>
              </w:rPr>
              <w:t xml:space="preserve">5 </w:t>
            </w:r>
          </w:p>
        </w:tc>
        <w:tc>
          <w:tcPr>
            <w:tcW w:w="8200" w:type="dxa"/>
            <w:tcBorders>
              <w:top w:val="single" w:sz="4" w:space="0" w:color="000000"/>
              <w:left w:val="single" w:sz="4" w:space="0" w:color="000000"/>
              <w:bottom w:val="single" w:sz="4" w:space="0" w:color="000000"/>
              <w:right w:val="single" w:sz="4" w:space="0" w:color="000000"/>
            </w:tcBorders>
          </w:tcPr>
          <w:p w:rsidR="004261B5" w:rsidRPr="00646B53" w:rsidRDefault="00957018" w:rsidP="004261B5">
            <w:pPr>
              <w:rPr>
                <w:lang w:val="en-GB"/>
              </w:rPr>
            </w:pPr>
            <w:r w:rsidRPr="00957018">
              <w:rPr>
                <w:rFonts w:ascii="Times New Roman" w:hAnsi="Times New Roman" w:cs="Times New Roman"/>
                <w:color w:val="auto"/>
                <w:sz w:val="18"/>
                <w:szCs w:val="18"/>
                <w:lang w:val="en-US"/>
              </w:rPr>
              <w:t xml:space="preserve">93-100% The student attends all lectures, has an excellent knowledge of the etiology, pathogenesis, and symptoms of infectious diseases, collects medical history and examines patients, performs differential diagnosis, and plans treatment. Has an excellent knowledge of the principles of infectious disease prevention. </w:t>
            </w:r>
            <w:r w:rsidRPr="00957018">
              <w:rPr>
                <w:rFonts w:ascii="Times New Roman" w:hAnsi="Times New Roman" w:cs="Times New Roman"/>
                <w:color w:val="auto"/>
                <w:sz w:val="18"/>
                <w:szCs w:val="18"/>
              </w:rPr>
              <w:t xml:space="preserve">Has </w:t>
            </w:r>
            <w:proofErr w:type="spellStart"/>
            <w:r w:rsidRPr="00957018">
              <w:rPr>
                <w:rFonts w:ascii="Times New Roman" w:hAnsi="Times New Roman" w:cs="Times New Roman"/>
                <w:color w:val="auto"/>
                <w:sz w:val="18"/>
                <w:szCs w:val="18"/>
              </w:rPr>
              <w:t>very</w:t>
            </w:r>
            <w:proofErr w:type="spellEnd"/>
            <w:r w:rsidRPr="00957018">
              <w:rPr>
                <w:rFonts w:ascii="Times New Roman" w:hAnsi="Times New Roman" w:cs="Times New Roman"/>
                <w:color w:val="auto"/>
                <w:sz w:val="18"/>
                <w:szCs w:val="18"/>
              </w:rPr>
              <w:t xml:space="preserve"> </w:t>
            </w:r>
            <w:proofErr w:type="spellStart"/>
            <w:r w:rsidRPr="00957018">
              <w:rPr>
                <w:rFonts w:ascii="Times New Roman" w:hAnsi="Times New Roman" w:cs="Times New Roman"/>
                <w:color w:val="auto"/>
                <w:sz w:val="18"/>
                <w:szCs w:val="18"/>
              </w:rPr>
              <w:t>good</w:t>
            </w:r>
            <w:proofErr w:type="spellEnd"/>
            <w:r w:rsidRPr="00957018">
              <w:rPr>
                <w:rFonts w:ascii="Times New Roman" w:hAnsi="Times New Roman" w:cs="Times New Roman"/>
                <w:color w:val="auto"/>
                <w:sz w:val="18"/>
                <w:szCs w:val="18"/>
              </w:rPr>
              <w:t xml:space="preserve"> </w:t>
            </w:r>
            <w:proofErr w:type="spellStart"/>
            <w:r w:rsidRPr="00957018">
              <w:rPr>
                <w:rFonts w:ascii="Times New Roman" w:hAnsi="Times New Roman" w:cs="Times New Roman"/>
                <w:color w:val="auto"/>
                <w:sz w:val="18"/>
                <w:szCs w:val="18"/>
              </w:rPr>
              <w:t>interpersonal</w:t>
            </w:r>
            <w:proofErr w:type="spellEnd"/>
            <w:r w:rsidRPr="00957018">
              <w:rPr>
                <w:rFonts w:ascii="Times New Roman" w:hAnsi="Times New Roman" w:cs="Times New Roman"/>
                <w:color w:val="auto"/>
                <w:sz w:val="18"/>
                <w:szCs w:val="18"/>
              </w:rPr>
              <w:t xml:space="preserve"> </w:t>
            </w:r>
            <w:proofErr w:type="spellStart"/>
            <w:r w:rsidRPr="00957018">
              <w:rPr>
                <w:rFonts w:ascii="Times New Roman" w:hAnsi="Times New Roman" w:cs="Times New Roman"/>
                <w:color w:val="auto"/>
                <w:sz w:val="18"/>
                <w:szCs w:val="18"/>
              </w:rPr>
              <w:t>skills</w:t>
            </w:r>
            <w:proofErr w:type="spellEnd"/>
            <w:r w:rsidRPr="00957018">
              <w:rPr>
                <w:rFonts w:ascii="Times New Roman" w:hAnsi="Times New Roman" w:cs="Times New Roman"/>
                <w:color w:val="auto"/>
                <w:sz w:val="18"/>
                <w:szCs w:val="18"/>
              </w:rPr>
              <w:t xml:space="preserve"> with </w:t>
            </w:r>
            <w:proofErr w:type="spellStart"/>
            <w:r w:rsidRPr="00957018">
              <w:rPr>
                <w:rFonts w:ascii="Times New Roman" w:hAnsi="Times New Roman" w:cs="Times New Roman"/>
                <w:color w:val="auto"/>
                <w:sz w:val="18"/>
                <w:szCs w:val="18"/>
              </w:rPr>
              <w:t>patients</w:t>
            </w:r>
            <w:proofErr w:type="spellEnd"/>
            <w:r w:rsidRPr="00957018">
              <w:rPr>
                <w:rFonts w:ascii="Times New Roman" w:hAnsi="Times New Roman" w:cs="Times New Roman"/>
                <w:color w:val="auto"/>
                <w:sz w:val="18"/>
                <w:szCs w:val="18"/>
              </w:rPr>
              <w:t xml:space="preserve"> and </w:t>
            </w:r>
            <w:proofErr w:type="spellStart"/>
            <w:r w:rsidRPr="00957018">
              <w:rPr>
                <w:rFonts w:ascii="Times New Roman" w:hAnsi="Times New Roman" w:cs="Times New Roman"/>
                <w:color w:val="auto"/>
                <w:sz w:val="18"/>
                <w:szCs w:val="18"/>
              </w:rPr>
              <w:t>staff</w:t>
            </w:r>
            <w:proofErr w:type="spellEnd"/>
            <w:r w:rsidRPr="00957018">
              <w:rPr>
                <w:rFonts w:ascii="Times New Roman" w:hAnsi="Times New Roman" w:cs="Times New Roman"/>
                <w:color w:val="auto"/>
                <w:sz w:val="18"/>
                <w:szCs w:val="18"/>
              </w:rPr>
              <w:t>.</w:t>
            </w:r>
          </w:p>
        </w:tc>
      </w:tr>
      <w:tr w:rsidR="004261B5" w:rsidRPr="003D3D86">
        <w:trPr>
          <w:trHeight w:val="264"/>
        </w:trPr>
        <w:tc>
          <w:tcPr>
            <w:tcW w:w="864" w:type="dxa"/>
            <w:vMerge w:val="restart"/>
            <w:tcBorders>
              <w:top w:val="single" w:sz="4" w:space="0" w:color="000000"/>
              <w:left w:val="single" w:sz="4" w:space="0" w:color="000000"/>
              <w:bottom w:val="single" w:sz="4" w:space="0" w:color="000000"/>
              <w:right w:val="single" w:sz="4" w:space="0" w:color="000000"/>
            </w:tcBorders>
          </w:tcPr>
          <w:p w:rsidR="004261B5" w:rsidRPr="00646B53" w:rsidRDefault="004261B5" w:rsidP="004261B5">
            <w:pPr>
              <w:ind w:left="252"/>
              <w:rPr>
                <w:lang w:val="en-GB"/>
              </w:rPr>
            </w:pPr>
            <w:r w:rsidRPr="00646B53">
              <w:rPr>
                <w:noProof/>
                <w:lang w:val="en-US" w:eastAsia="en-US"/>
              </w:rPr>
              <mc:AlternateContent>
                <mc:Choice Requires="wpg">
                  <w:drawing>
                    <wp:inline distT="0" distB="0" distL="0" distR="0" wp14:anchorId="50DA98EE" wp14:editId="6D29CC08">
                      <wp:extent cx="140027" cy="624459"/>
                      <wp:effectExtent l="0" t="0" r="0" b="0"/>
                      <wp:docPr id="31031" name="Group 31031"/>
                      <wp:cNvGraphicFramePr/>
                      <a:graphic xmlns:a="http://schemas.openxmlformats.org/drawingml/2006/main">
                        <a:graphicData uri="http://schemas.microsoft.com/office/word/2010/wordprocessingGroup">
                          <wpg:wgp>
                            <wpg:cNvGrpSpPr/>
                            <wpg:grpSpPr>
                              <a:xfrm>
                                <a:off x="0" y="0"/>
                                <a:ext cx="140027" cy="624459"/>
                                <a:chOff x="0" y="0"/>
                                <a:chExt cx="140027" cy="624459"/>
                              </a:xfrm>
                            </wpg:grpSpPr>
                            <wps:wsp>
                              <wps:cNvPr id="4173" name="Rectangle 4173"/>
                              <wps:cNvSpPr/>
                              <wps:spPr>
                                <a:xfrm rot="-5399999">
                                  <a:off x="-303578" y="134645"/>
                                  <a:ext cx="793393" cy="186236"/>
                                </a:xfrm>
                                <a:prstGeom prst="rect">
                                  <a:avLst/>
                                </a:prstGeom>
                                <a:ln>
                                  <a:noFill/>
                                </a:ln>
                              </wps:spPr>
                              <wps:txbx>
                                <w:txbxContent>
                                  <w:p w:rsidR="004261B5" w:rsidRDefault="004261B5">
                                    <w:proofErr w:type="spellStart"/>
                                    <w:r>
                                      <w:rPr>
                                        <w:rFonts w:ascii="Times New Roman" w:eastAsia="Times New Roman" w:hAnsi="Times New Roman" w:cs="Times New Roman"/>
                                        <w:b/>
                                        <w:sz w:val="20"/>
                                      </w:rPr>
                                      <w:t>classes</w:t>
                                    </w:r>
                                    <w:proofErr w:type="spellEnd"/>
                                    <w:r>
                                      <w:rPr>
                                        <w:rFonts w:ascii="Times New Roman" w:eastAsia="Times New Roman" w:hAnsi="Times New Roman" w:cs="Times New Roman"/>
                                        <w:b/>
                                        <w:sz w:val="20"/>
                                      </w:rPr>
                                      <w:t xml:space="preserve"> (C)*</w:t>
                                    </w:r>
                                  </w:p>
                                </w:txbxContent>
                              </wps:txbx>
                              <wps:bodyPr horzOverflow="overflow" vert="horz" lIns="0" tIns="0" rIns="0" bIns="0" rtlCol="0">
                                <a:noAutofit/>
                              </wps:bodyPr>
                            </wps:wsp>
                            <wps:wsp>
                              <wps:cNvPr id="4174" name="Rectangle 4174"/>
                              <wps:cNvSpPr/>
                              <wps:spPr>
                                <a:xfrm rot="-5399999">
                                  <a:off x="72088" y="-82523"/>
                                  <a:ext cx="42058" cy="186235"/>
                                </a:xfrm>
                                <a:prstGeom prst="rect">
                                  <a:avLst/>
                                </a:prstGeom>
                                <a:ln>
                                  <a:noFill/>
                                </a:ln>
                              </wps:spPr>
                              <wps:txbx>
                                <w:txbxContent>
                                  <w:p w:rsidR="004261B5" w:rsidRDefault="004261B5">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50DA98EE" id="Group 31031" o:spid="_x0000_s1033" style="width:11.05pt;height:49.15pt;mso-position-horizontal-relative:char;mso-position-vertical-relative:line" coordsize="1400,6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">
                      <v:rect id="Rectangle 4173" o:spid="_x0000_s1034" style="position:absolute;left:-3036;top:1347;width:7933;height:18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6KDscA&#10;AADdAAAADwAAAGRycy9kb3ducmV2LnhtbESPT2vCQBTE70K/w/IKvekmVbTEbEQESS8Kalt6fM2+&#10;/MHs2zS7avz23UKhx2FmfsOkq8G04kq9aywriCcRCOLC6oYrBW+n7fgFhPPIGlvLpOBODlbZwyjF&#10;RNsbH+h69JUIEHYJKqi97xIpXVGTQTexHXHwStsb9EH2ldQ93gLctPI5iubSYMNhocaONjUV5+PF&#10;KHiPT5eP3O2/+LP8Xsx2Pt+XVa7U0+OwXoLwNPj/8F/7VSuYxYsp/L4JT0Bm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Oig7HAAAA3QAAAA8AAAAAAAAAAAAAAAAAmAIAAGRy&#10;cy9kb3ducmV2LnhtbFBLBQYAAAAABAAEAPUAAACMAwAAAAA=&#10;" filled="f" stroked="f">
                        <v:textbox inset="0,0,0,0">
                          <w:txbxContent>
                            <w:p w:rsidR="004261B5" w:rsidRDefault="004261B5">
                              <w:proofErr w:type="spellStart"/>
                              <w:r>
                                <w:rPr>
                                  <w:rFonts w:ascii="Times New Roman" w:eastAsia="Times New Roman" w:hAnsi="Times New Roman" w:cs="Times New Roman"/>
                                  <w:b/>
                                  <w:sz w:val="20"/>
                                </w:rPr>
                                <w:t>classes</w:t>
                              </w:r>
                              <w:proofErr w:type="spellEnd"/>
                              <w:r>
                                <w:rPr>
                                  <w:rFonts w:ascii="Times New Roman" w:eastAsia="Times New Roman" w:hAnsi="Times New Roman" w:cs="Times New Roman"/>
                                  <w:b/>
                                  <w:sz w:val="20"/>
                                </w:rPr>
                                <w:t xml:space="preserve"> (C)*</w:t>
                              </w:r>
                            </w:p>
                          </w:txbxContent>
                        </v:textbox>
                      </v:rect>
                      <v:rect id="Rectangle 4174" o:spid="_x0000_s1035" style="position:absolute;left:721;top:-825;width:420;height:18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cSesYA&#10;AADdAAAADwAAAGRycy9kb3ducmV2LnhtbESPT2vCQBTE70K/w/IKvekmErREVykFSS8VqlU8PrMv&#10;fzD7Ns2uGr99VxA8DjPzG2a+7E0jLtS52rKCeBSBIM6trrlU8LtdDd9BOI+ssbFMCm7kYLl4Gcwx&#10;1fbKP3TZ+FIECLsUFVTet6mULq/IoBvZljh4he0M+iC7UuoOrwFuGjmOook0WHNYqLClz4ry0+Zs&#10;FOzi7XmfufWRD8XfNPn22booM6XeXvuPGQhPvX+GH+0vrSCJpwnc34Qn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cSesYAAADdAAAADwAAAAAAAAAAAAAAAACYAgAAZHJz&#10;L2Rvd25yZXYueG1sUEsFBgAAAAAEAAQA9QAAAIsDAAAAAA==&#10;" filled="f" stroked="f">
                        <v:textbox inset="0,0,0,0">
                          <w:txbxContent>
                            <w:p w:rsidR="004261B5" w:rsidRDefault="004261B5">
                              <w:r>
                                <w:rPr>
                                  <w:rFonts w:ascii="Times New Roman" w:eastAsia="Times New Roman" w:hAnsi="Times New Roman" w:cs="Times New Roman"/>
                                  <w:b/>
                                  <w:sz w:val="20"/>
                                </w:rPr>
                                <w:t xml:space="preserve"> </w:t>
                              </w:r>
                            </w:p>
                          </w:txbxContent>
                        </v:textbox>
                      </v:rect>
                      <w10:anchorlock/>
                    </v:group>
                  </w:pict>
                </mc:Fallback>
              </mc:AlternateContent>
            </w:r>
          </w:p>
        </w:tc>
        <w:tc>
          <w:tcPr>
            <w:tcW w:w="720" w:type="dxa"/>
            <w:tcBorders>
              <w:top w:val="single" w:sz="4" w:space="0" w:color="000000"/>
              <w:left w:val="single" w:sz="4" w:space="0" w:color="000000"/>
              <w:bottom w:val="single" w:sz="4" w:space="0" w:color="000000"/>
              <w:right w:val="single" w:sz="4" w:space="0" w:color="000000"/>
            </w:tcBorders>
          </w:tcPr>
          <w:p w:rsidR="004261B5" w:rsidRPr="00646B53" w:rsidRDefault="004261B5" w:rsidP="004261B5">
            <w:pPr>
              <w:ind w:right="33"/>
              <w:jc w:val="center"/>
              <w:rPr>
                <w:lang w:val="en-GB"/>
              </w:rPr>
            </w:pPr>
            <w:r w:rsidRPr="00646B53">
              <w:rPr>
                <w:rFonts w:ascii="Times New Roman" w:eastAsia="Times New Roman" w:hAnsi="Times New Roman" w:cs="Times New Roman"/>
                <w:b/>
                <w:sz w:val="20"/>
                <w:lang w:val="en-GB"/>
              </w:rPr>
              <w:t xml:space="preserve">3 </w:t>
            </w:r>
          </w:p>
        </w:tc>
        <w:tc>
          <w:tcPr>
            <w:tcW w:w="8200" w:type="dxa"/>
            <w:tcBorders>
              <w:top w:val="single" w:sz="4" w:space="0" w:color="000000"/>
              <w:left w:val="single" w:sz="4" w:space="0" w:color="000000"/>
              <w:bottom w:val="single" w:sz="4" w:space="0" w:color="000000"/>
              <w:right w:val="single" w:sz="4" w:space="0" w:color="000000"/>
            </w:tcBorders>
          </w:tcPr>
          <w:p w:rsidR="004261B5" w:rsidRPr="00957018" w:rsidRDefault="00957018" w:rsidP="004261B5">
            <w:pPr>
              <w:rPr>
                <w:lang w:val="en-US"/>
              </w:rPr>
            </w:pPr>
            <w:r>
              <w:rPr>
                <w:rFonts w:ascii="Times New Roman" w:hAnsi="Times New Roman" w:cs="Times New Roman"/>
                <w:color w:val="auto"/>
                <w:sz w:val="18"/>
                <w:szCs w:val="18"/>
                <w:lang w:val="en-US"/>
              </w:rPr>
              <w:t xml:space="preserve">61-68% </w:t>
            </w:r>
            <w:r w:rsidRPr="00957018">
              <w:rPr>
                <w:rFonts w:ascii="Times New Roman" w:hAnsi="Times New Roman" w:cs="Times New Roman"/>
                <w:color w:val="auto"/>
                <w:sz w:val="18"/>
                <w:szCs w:val="18"/>
                <w:lang w:val="en-US"/>
              </w:rPr>
              <w:t xml:space="preserve">The student </w:t>
            </w:r>
            <w:r>
              <w:rPr>
                <w:rFonts w:ascii="Times New Roman" w:hAnsi="Times New Roman" w:cs="Times New Roman"/>
                <w:color w:val="auto"/>
                <w:sz w:val="18"/>
                <w:szCs w:val="18"/>
                <w:lang w:val="en-US"/>
              </w:rPr>
              <w:t>attends all classes</w:t>
            </w:r>
            <w:r w:rsidRPr="00957018">
              <w:rPr>
                <w:rFonts w:ascii="Times New Roman" w:hAnsi="Times New Roman" w:cs="Times New Roman"/>
                <w:color w:val="auto"/>
                <w:sz w:val="18"/>
                <w:szCs w:val="18"/>
                <w:lang w:val="en-US"/>
              </w:rPr>
              <w:t>, has sufficient knowledge of the symptoms of infectious diseases, collects medical history, and examines patients.</w:t>
            </w:r>
          </w:p>
        </w:tc>
      </w:tr>
      <w:tr w:rsidR="004261B5" w:rsidRPr="003D3D86">
        <w:trPr>
          <w:trHeight w:val="266"/>
        </w:trPr>
        <w:tc>
          <w:tcPr>
            <w:tcW w:w="0" w:type="auto"/>
            <w:vMerge/>
            <w:tcBorders>
              <w:top w:val="nil"/>
              <w:left w:val="single" w:sz="4" w:space="0" w:color="000000"/>
              <w:bottom w:val="nil"/>
              <w:right w:val="single" w:sz="4" w:space="0" w:color="000000"/>
            </w:tcBorders>
          </w:tcPr>
          <w:p w:rsidR="004261B5" w:rsidRPr="00646B53" w:rsidRDefault="004261B5" w:rsidP="004261B5">
            <w:pPr>
              <w:rPr>
                <w:lang w:val="en-GB"/>
              </w:rPr>
            </w:pPr>
          </w:p>
        </w:tc>
        <w:tc>
          <w:tcPr>
            <w:tcW w:w="720" w:type="dxa"/>
            <w:tcBorders>
              <w:top w:val="single" w:sz="4" w:space="0" w:color="000000"/>
              <w:left w:val="single" w:sz="4" w:space="0" w:color="000000"/>
              <w:bottom w:val="single" w:sz="4" w:space="0" w:color="000000"/>
              <w:right w:val="single" w:sz="4" w:space="0" w:color="000000"/>
            </w:tcBorders>
          </w:tcPr>
          <w:p w:rsidR="004261B5" w:rsidRPr="00646B53" w:rsidRDefault="004261B5" w:rsidP="004261B5">
            <w:pPr>
              <w:ind w:right="31"/>
              <w:jc w:val="center"/>
              <w:rPr>
                <w:lang w:val="en-GB"/>
              </w:rPr>
            </w:pPr>
            <w:r w:rsidRPr="00646B53">
              <w:rPr>
                <w:rFonts w:ascii="Times New Roman" w:eastAsia="Times New Roman" w:hAnsi="Times New Roman" w:cs="Times New Roman"/>
                <w:b/>
                <w:sz w:val="20"/>
                <w:lang w:val="en-GB"/>
              </w:rPr>
              <w:t>3,5</w:t>
            </w:r>
            <w:r w:rsidRPr="00646B53">
              <w:rPr>
                <w:rFonts w:ascii="Times New Roman" w:eastAsia="Times New Roman" w:hAnsi="Times New Roman" w:cs="Times New Roman"/>
                <w:sz w:val="20"/>
                <w:lang w:val="en-GB"/>
              </w:rPr>
              <w:t xml:space="preserve"> </w:t>
            </w:r>
          </w:p>
        </w:tc>
        <w:tc>
          <w:tcPr>
            <w:tcW w:w="8200" w:type="dxa"/>
            <w:tcBorders>
              <w:top w:val="single" w:sz="4" w:space="0" w:color="000000"/>
              <w:left w:val="single" w:sz="4" w:space="0" w:color="000000"/>
              <w:bottom w:val="single" w:sz="4" w:space="0" w:color="000000"/>
              <w:right w:val="single" w:sz="4" w:space="0" w:color="000000"/>
            </w:tcBorders>
          </w:tcPr>
          <w:p w:rsidR="004261B5" w:rsidRPr="00957018" w:rsidRDefault="004261B5" w:rsidP="004261B5">
            <w:pPr>
              <w:rPr>
                <w:lang w:val="en-US"/>
              </w:rPr>
            </w:pPr>
            <w:r w:rsidRPr="00957018">
              <w:rPr>
                <w:rFonts w:ascii="Times New Roman" w:hAnsi="Times New Roman" w:cs="Times New Roman"/>
                <w:color w:val="auto"/>
                <w:sz w:val="18"/>
                <w:szCs w:val="18"/>
                <w:lang w:val="en-US"/>
              </w:rPr>
              <w:t>69-76%</w:t>
            </w:r>
            <w:r w:rsidR="00957018" w:rsidRPr="00957018">
              <w:rPr>
                <w:rFonts w:ascii="Times New Roman" w:hAnsi="Times New Roman" w:cs="Times New Roman"/>
                <w:color w:val="auto"/>
                <w:sz w:val="18"/>
                <w:szCs w:val="18"/>
                <w:lang w:val="en-US"/>
              </w:rPr>
              <w:t xml:space="preserve"> The student attends all classes, has sufficient knowledge of the symptoms of infectious diseases, collects medical history and examines patients, plans diagnostics and therapy.</w:t>
            </w:r>
          </w:p>
        </w:tc>
      </w:tr>
      <w:tr w:rsidR="004261B5" w:rsidRPr="003D3D86">
        <w:trPr>
          <w:trHeight w:val="264"/>
        </w:trPr>
        <w:tc>
          <w:tcPr>
            <w:tcW w:w="0" w:type="auto"/>
            <w:vMerge/>
            <w:tcBorders>
              <w:top w:val="nil"/>
              <w:left w:val="single" w:sz="4" w:space="0" w:color="000000"/>
              <w:bottom w:val="nil"/>
              <w:right w:val="single" w:sz="4" w:space="0" w:color="000000"/>
            </w:tcBorders>
          </w:tcPr>
          <w:p w:rsidR="004261B5" w:rsidRPr="00646B53" w:rsidRDefault="004261B5" w:rsidP="004261B5">
            <w:pPr>
              <w:rPr>
                <w:lang w:val="en-GB"/>
              </w:rPr>
            </w:pPr>
          </w:p>
        </w:tc>
        <w:tc>
          <w:tcPr>
            <w:tcW w:w="720" w:type="dxa"/>
            <w:tcBorders>
              <w:top w:val="single" w:sz="4" w:space="0" w:color="000000"/>
              <w:left w:val="single" w:sz="4" w:space="0" w:color="000000"/>
              <w:bottom w:val="single" w:sz="4" w:space="0" w:color="000000"/>
              <w:right w:val="single" w:sz="4" w:space="0" w:color="000000"/>
            </w:tcBorders>
          </w:tcPr>
          <w:p w:rsidR="004261B5" w:rsidRPr="00646B53" w:rsidRDefault="004261B5" w:rsidP="004261B5">
            <w:pPr>
              <w:ind w:right="33"/>
              <w:jc w:val="center"/>
              <w:rPr>
                <w:lang w:val="en-GB"/>
              </w:rPr>
            </w:pPr>
            <w:r w:rsidRPr="00646B53">
              <w:rPr>
                <w:rFonts w:ascii="Times New Roman" w:eastAsia="Times New Roman" w:hAnsi="Times New Roman" w:cs="Times New Roman"/>
                <w:b/>
                <w:sz w:val="20"/>
                <w:lang w:val="en-GB"/>
              </w:rPr>
              <w:t>4</w:t>
            </w:r>
            <w:r w:rsidRPr="00646B53">
              <w:rPr>
                <w:rFonts w:ascii="Times New Roman" w:eastAsia="Times New Roman" w:hAnsi="Times New Roman" w:cs="Times New Roman"/>
                <w:sz w:val="20"/>
                <w:lang w:val="en-GB"/>
              </w:rPr>
              <w:t xml:space="preserve"> </w:t>
            </w:r>
          </w:p>
        </w:tc>
        <w:tc>
          <w:tcPr>
            <w:tcW w:w="8200" w:type="dxa"/>
            <w:tcBorders>
              <w:top w:val="single" w:sz="4" w:space="0" w:color="000000"/>
              <w:left w:val="single" w:sz="4" w:space="0" w:color="000000"/>
              <w:bottom w:val="single" w:sz="4" w:space="0" w:color="000000"/>
              <w:right w:val="single" w:sz="4" w:space="0" w:color="000000"/>
            </w:tcBorders>
          </w:tcPr>
          <w:p w:rsidR="004261B5" w:rsidRPr="00957018" w:rsidRDefault="004261B5" w:rsidP="004261B5">
            <w:pPr>
              <w:rPr>
                <w:lang w:val="en-US"/>
              </w:rPr>
            </w:pPr>
            <w:r w:rsidRPr="00957018">
              <w:rPr>
                <w:rFonts w:ascii="Times New Roman" w:hAnsi="Times New Roman" w:cs="Times New Roman"/>
                <w:color w:val="auto"/>
                <w:sz w:val="18"/>
                <w:szCs w:val="18"/>
                <w:lang w:val="en-US"/>
              </w:rPr>
              <w:t>77-84%</w:t>
            </w:r>
            <w:r w:rsidR="00957018" w:rsidRPr="00957018">
              <w:rPr>
                <w:lang w:val="en-US"/>
              </w:rPr>
              <w:t xml:space="preserve"> </w:t>
            </w:r>
            <w:r w:rsidR="00957018" w:rsidRPr="00957018">
              <w:rPr>
                <w:rFonts w:ascii="Times New Roman" w:hAnsi="Times New Roman" w:cs="Times New Roman"/>
                <w:color w:val="auto"/>
                <w:sz w:val="18"/>
                <w:szCs w:val="18"/>
                <w:lang w:val="en-US"/>
              </w:rPr>
              <w:t>The student attends all classes, has a good knowledge of the pathogenesis and symptoms of infectious diseases, collects medical history and examines patients, plans diagnostics, performs differential diagnostics, and plans therapy.</w:t>
            </w:r>
          </w:p>
        </w:tc>
      </w:tr>
      <w:tr w:rsidR="004261B5" w:rsidRPr="000F0DA9">
        <w:trPr>
          <w:trHeight w:val="264"/>
        </w:trPr>
        <w:tc>
          <w:tcPr>
            <w:tcW w:w="0" w:type="auto"/>
            <w:vMerge/>
            <w:tcBorders>
              <w:top w:val="nil"/>
              <w:left w:val="single" w:sz="4" w:space="0" w:color="000000"/>
              <w:bottom w:val="nil"/>
              <w:right w:val="single" w:sz="4" w:space="0" w:color="000000"/>
            </w:tcBorders>
          </w:tcPr>
          <w:p w:rsidR="004261B5" w:rsidRPr="00646B53" w:rsidRDefault="004261B5" w:rsidP="004261B5">
            <w:pPr>
              <w:rPr>
                <w:lang w:val="en-GB"/>
              </w:rPr>
            </w:pPr>
          </w:p>
        </w:tc>
        <w:tc>
          <w:tcPr>
            <w:tcW w:w="720" w:type="dxa"/>
            <w:tcBorders>
              <w:top w:val="single" w:sz="4" w:space="0" w:color="000000"/>
              <w:left w:val="single" w:sz="4" w:space="0" w:color="000000"/>
              <w:bottom w:val="single" w:sz="4" w:space="0" w:color="000000"/>
              <w:right w:val="single" w:sz="4" w:space="0" w:color="000000"/>
            </w:tcBorders>
          </w:tcPr>
          <w:p w:rsidR="004261B5" w:rsidRPr="00646B53" w:rsidRDefault="004261B5" w:rsidP="004261B5">
            <w:pPr>
              <w:ind w:right="31"/>
              <w:jc w:val="center"/>
              <w:rPr>
                <w:lang w:val="en-GB"/>
              </w:rPr>
            </w:pPr>
            <w:r w:rsidRPr="00646B53">
              <w:rPr>
                <w:rFonts w:ascii="Times New Roman" w:eastAsia="Times New Roman" w:hAnsi="Times New Roman" w:cs="Times New Roman"/>
                <w:b/>
                <w:sz w:val="20"/>
                <w:lang w:val="en-GB"/>
              </w:rPr>
              <w:t>4,5</w:t>
            </w:r>
            <w:r w:rsidRPr="00646B53">
              <w:rPr>
                <w:rFonts w:ascii="Times New Roman" w:eastAsia="Times New Roman" w:hAnsi="Times New Roman" w:cs="Times New Roman"/>
                <w:sz w:val="20"/>
                <w:lang w:val="en-GB"/>
              </w:rPr>
              <w:t xml:space="preserve"> </w:t>
            </w:r>
          </w:p>
        </w:tc>
        <w:tc>
          <w:tcPr>
            <w:tcW w:w="8200" w:type="dxa"/>
            <w:tcBorders>
              <w:top w:val="single" w:sz="4" w:space="0" w:color="000000"/>
              <w:left w:val="single" w:sz="4" w:space="0" w:color="000000"/>
              <w:bottom w:val="single" w:sz="4" w:space="0" w:color="000000"/>
              <w:right w:val="single" w:sz="4" w:space="0" w:color="000000"/>
            </w:tcBorders>
          </w:tcPr>
          <w:p w:rsidR="004261B5" w:rsidRPr="00646B53" w:rsidRDefault="004261B5" w:rsidP="004261B5">
            <w:pPr>
              <w:rPr>
                <w:lang w:val="en-GB"/>
              </w:rPr>
            </w:pPr>
            <w:r w:rsidRPr="00957018">
              <w:rPr>
                <w:rFonts w:ascii="Times New Roman" w:hAnsi="Times New Roman" w:cs="Times New Roman"/>
                <w:color w:val="auto"/>
                <w:sz w:val="18"/>
                <w:szCs w:val="18"/>
                <w:lang w:val="en-US"/>
              </w:rPr>
              <w:t>85-92%</w:t>
            </w:r>
            <w:r w:rsidR="00957018" w:rsidRPr="00957018">
              <w:rPr>
                <w:rFonts w:ascii="Times New Roman" w:hAnsi="Times New Roman" w:cs="Times New Roman"/>
                <w:color w:val="auto"/>
                <w:sz w:val="18"/>
                <w:szCs w:val="18"/>
                <w:lang w:val="en-US"/>
              </w:rPr>
              <w:t xml:space="preserve"> The student attends all classes, has a good knowledge of the pathogenesis and symptoms of infectious diseases, collects medical history and examines patients, plans diagnostics, performs differential diagnostics, and plans therapy. </w:t>
            </w:r>
            <w:r w:rsidR="00957018" w:rsidRPr="00957018">
              <w:rPr>
                <w:rFonts w:ascii="Times New Roman" w:hAnsi="Times New Roman" w:cs="Times New Roman"/>
                <w:color w:val="auto"/>
                <w:sz w:val="18"/>
                <w:szCs w:val="18"/>
              </w:rPr>
              <w:t xml:space="preserve">Has </w:t>
            </w:r>
            <w:proofErr w:type="spellStart"/>
            <w:r w:rsidR="00957018" w:rsidRPr="00957018">
              <w:rPr>
                <w:rFonts w:ascii="Times New Roman" w:hAnsi="Times New Roman" w:cs="Times New Roman"/>
                <w:color w:val="auto"/>
                <w:sz w:val="18"/>
                <w:szCs w:val="18"/>
              </w:rPr>
              <w:t>good</w:t>
            </w:r>
            <w:proofErr w:type="spellEnd"/>
            <w:r w:rsidR="00957018" w:rsidRPr="00957018">
              <w:rPr>
                <w:rFonts w:ascii="Times New Roman" w:hAnsi="Times New Roman" w:cs="Times New Roman"/>
                <w:color w:val="auto"/>
                <w:sz w:val="18"/>
                <w:szCs w:val="18"/>
              </w:rPr>
              <w:t xml:space="preserve"> </w:t>
            </w:r>
            <w:r w:rsidR="00957018">
              <w:rPr>
                <w:rFonts w:ascii="Times New Roman" w:hAnsi="Times New Roman" w:cs="Times New Roman"/>
                <w:color w:val="auto"/>
                <w:sz w:val="18"/>
                <w:szCs w:val="18"/>
              </w:rPr>
              <w:t xml:space="preserve">contact </w:t>
            </w:r>
            <w:r w:rsidR="00957018" w:rsidRPr="00957018">
              <w:rPr>
                <w:rFonts w:ascii="Times New Roman" w:hAnsi="Times New Roman" w:cs="Times New Roman"/>
                <w:color w:val="auto"/>
                <w:sz w:val="18"/>
                <w:szCs w:val="18"/>
              </w:rPr>
              <w:t xml:space="preserve">with </w:t>
            </w:r>
            <w:proofErr w:type="spellStart"/>
            <w:r w:rsidR="00957018" w:rsidRPr="00957018">
              <w:rPr>
                <w:rFonts w:ascii="Times New Roman" w:hAnsi="Times New Roman" w:cs="Times New Roman"/>
                <w:color w:val="auto"/>
                <w:sz w:val="18"/>
                <w:szCs w:val="18"/>
              </w:rPr>
              <w:t>patients</w:t>
            </w:r>
            <w:proofErr w:type="spellEnd"/>
            <w:r w:rsidR="00957018" w:rsidRPr="00957018">
              <w:rPr>
                <w:rFonts w:ascii="Times New Roman" w:hAnsi="Times New Roman" w:cs="Times New Roman"/>
                <w:color w:val="auto"/>
                <w:sz w:val="18"/>
                <w:szCs w:val="18"/>
              </w:rPr>
              <w:t xml:space="preserve"> and </w:t>
            </w:r>
            <w:proofErr w:type="spellStart"/>
            <w:r w:rsidR="00957018" w:rsidRPr="00957018">
              <w:rPr>
                <w:rFonts w:ascii="Times New Roman" w:hAnsi="Times New Roman" w:cs="Times New Roman"/>
                <w:color w:val="auto"/>
                <w:sz w:val="18"/>
                <w:szCs w:val="18"/>
              </w:rPr>
              <w:t>staff</w:t>
            </w:r>
            <w:proofErr w:type="spellEnd"/>
            <w:r w:rsidR="00957018" w:rsidRPr="00957018">
              <w:rPr>
                <w:rFonts w:ascii="Times New Roman" w:hAnsi="Times New Roman" w:cs="Times New Roman"/>
                <w:color w:val="auto"/>
                <w:sz w:val="18"/>
                <w:szCs w:val="18"/>
              </w:rPr>
              <w:t>.</w:t>
            </w:r>
          </w:p>
        </w:tc>
      </w:tr>
      <w:tr w:rsidR="004261B5" w:rsidRPr="000F0DA9">
        <w:trPr>
          <w:trHeight w:val="266"/>
        </w:trPr>
        <w:tc>
          <w:tcPr>
            <w:tcW w:w="0" w:type="auto"/>
            <w:vMerge/>
            <w:tcBorders>
              <w:top w:val="nil"/>
              <w:left w:val="single" w:sz="4" w:space="0" w:color="000000"/>
              <w:bottom w:val="single" w:sz="4" w:space="0" w:color="000000"/>
              <w:right w:val="single" w:sz="4" w:space="0" w:color="000000"/>
            </w:tcBorders>
          </w:tcPr>
          <w:p w:rsidR="004261B5" w:rsidRPr="00646B53" w:rsidRDefault="004261B5" w:rsidP="004261B5">
            <w:pPr>
              <w:rPr>
                <w:lang w:val="en-GB"/>
              </w:rPr>
            </w:pPr>
          </w:p>
        </w:tc>
        <w:tc>
          <w:tcPr>
            <w:tcW w:w="720" w:type="dxa"/>
            <w:tcBorders>
              <w:top w:val="single" w:sz="4" w:space="0" w:color="000000"/>
              <w:left w:val="single" w:sz="4" w:space="0" w:color="000000"/>
              <w:bottom w:val="single" w:sz="4" w:space="0" w:color="000000"/>
              <w:right w:val="single" w:sz="4" w:space="0" w:color="000000"/>
            </w:tcBorders>
          </w:tcPr>
          <w:p w:rsidR="004261B5" w:rsidRPr="00646B53" w:rsidRDefault="004261B5" w:rsidP="004261B5">
            <w:pPr>
              <w:ind w:right="33"/>
              <w:jc w:val="center"/>
              <w:rPr>
                <w:lang w:val="en-GB"/>
              </w:rPr>
            </w:pPr>
            <w:r w:rsidRPr="00646B53">
              <w:rPr>
                <w:rFonts w:ascii="Times New Roman" w:eastAsia="Times New Roman" w:hAnsi="Times New Roman" w:cs="Times New Roman"/>
                <w:b/>
                <w:sz w:val="20"/>
                <w:lang w:val="en-GB"/>
              </w:rPr>
              <w:t xml:space="preserve">5 </w:t>
            </w:r>
          </w:p>
        </w:tc>
        <w:tc>
          <w:tcPr>
            <w:tcW w:w="8200" w:type="dxa"/>
            <w:tcBorders>
              <w:top w:val="single" w:sz="4" w:space="0" w:color="000000"/>
              <w:left w:val="single" w:sz="4" w:space="0" w:color="000000"/>
              <w:bottom w:val="single" w:sz="4" w:space="0" w:color="000000"/>
              <w:right w:val="single" w:sz="4" w:space="0" w:color="000000"/>
            </w:tcBorders>
          </w:tcPr>
          <w:p w:rsidR="004261B5" w:rsidRPr="00646B53" w:rsidRDefault="004261B5" w:rsidP="004261B5">
            <w:pPr>
              <w:rPr>
                <w:lang w:val="en-GB"/>
              </w:rPr>
            </w:pPr>
            <w:r w:rsidRPr="00957018">
              <w:rPr>
                <w:rFonts w:ascii="Times New Roman" w:hAnsi="Times New Roman" w:cs="Times New Roman"/>
                <w:color w:val="auto"/>
                <w:sz w:val="18"/>
                <w:szCs w:val="18"/>
                <w:lang w:val="en-US"/>
              </w:rPr>
              <w:t>93-100%</w:t>
            </w:r>
            <w:r w:rsidR="00957018" w:rsidRPr="00957018">
              <w:rPr>
                <w:rFonts w:ascii="Times New Roman" w:hAnsi="Times New Roman" w:cs="Times New Roman"/>
                <w:color w:val="auto"/>
                <w:sz w:val="18"/>
                <w:szCs w:val="18"/>
                <w:lang w:val="en-US"/>
              </w:rPr>
              <w:t xml:space="preserve"> The student attends all classes, has a very good knowledge of the pathogenesis and symptoms of infectious diseases, collects medical history and examines patients, plans diagnostics, performs differential diagnostics, and plans therapy. </w:t>
            </w:r>
            <w:r w:rsidR="00957018" w:rsidRPr="00957018">
              <w:rPr>
                <w:rFonts w:ascii="Times New Roman" w:hAnsi="Times New Roman" w:cs="Times New Roman"/>
                <w:color w:val="auto"/>
                <w:sz w:val="18"/>
                <w:szCs w:val="18"/>
              </w:rPr>
              <w:t xml:space="preserve">Has </w:t>
            </w:r>
            <w:proofErr w:type="spellStart"/>
            <w:r w:rsidR="00957018" w:rsidRPr="00957018">
              <w:rPr>
                <w:rFonts w:ascii="Times New Roman" w:hAnsi="Times New Roman" w:cs="Times New Roman"/>
                <w:color w:val="auto"/>
                <w:sz w:val="18"/>
                <w:szCs w:val="18"/>
              </w:rPr>
              <w:t>very</w:t>
            </w:r>
            <w:proofErr w:type="spellEnd"/>
            <w:r w:rsidR="00957018" w:rsidRPr="00957018">
              <w:rPr>
                <w:rFonts w:ascii="Times New Roman" w:hAnsi="Times New Roman" w:cs="Times New Roman"/>
                <w:color w:val="auto"/>
                <w:sz w:val="18"/>
                <w:szCs w:val="18"/>
              </w:rPr>
              <w:t xml:space="preserve"> </w:t>
            </w:r>
            <w:proofErr w:type="spellStart"/>
            <w:r w:rsidR="00957018" w:rsidRPr="00957018">
              <w:rPr>
                <w:rFonts w:ascii="Times New Roman" w:hAnsi="Times New Roman" w:cs="Times New Roman"/>
                <w:color w:val="auto"/>
                <w:sz w:val="18"/>
                <w:szCs w:val="18"/>
              </w:rPr>
              <w:t>good</w:t>
            </w:r>
            <w:proofErr w:type="spellEnd"/>
            <w:r w:rsidR="00957018" w:rsidRPr="00957018">
              <w:rPr>
                <w:rFonts w:ascii="Times New Roman" w:hAnsi="Times New Roman" w:cs="Times New Roman"/>
                <w:color w:val="auto"/>
                <w:sz w:val="18"/>
                <w:szCs w:val="18"/>
              </w:rPr>
              <w:t xml:space="preserve"> contact with </w:t>
            </w:r>
            <w:proofErr w:type="spellStart"/>
            <w:r w:rsidR="00957018" w:rsidRPr="00957018">
              <w:rPr>
                <w:rFonts w:ascii="Times New Roman" w:hAnsi="Times New Roman" w:cs="Times New Roman"/>
                <w:color w:val="auto"/>
                <w:sz w:val="18"/>
                <w:szCs w:val="18"/>
              </w:rPr>
              <w:t>patients</w:t>
            </w:r>
            <w:proofErr w:type="spellEnd"/>
            <w:r w:rsidR="00957018" w:rsidRPr="00957018">
              <w:rPr>
                <w:rFonts w:ascii="Times New Roman" w:hAnsi="Times New Roman" w:cs="Times New Roman"/>
                <w:color w:val="auto"/>
                <w:sz w:val="18"/>
                <w:szCs w:val="18"/>
              </w:rPr>
              <w:t xml:space="preserve"> and </w:t>
            </w:r>
            <w:proofErr w:type="spellStart"/>
            <w:r w:rsidR="00957018" w:rsidRPr="00957018">
              <w:rPr>
                <w:rFonts w:ascii="Times New Roman" w:hAnsi="Times New Roman" w:cs="Times New Roman"/>
                <w:color w:val="auto"/>
                <w:sz w:val="18"/>
                <w:szCs w:val="18"/>
              </w:rPr>
              <w:t>staff</w:t>
            </w:r>
            <w:proofErr w:type="spellEnd"/>
            <w:r w:rsidR="00957018" w:rsidRPr="00957018">
              <w:rPr>
                <w:rFonts w:ascii="Times New Roman" w:hAnsi="Times New Roman" w:cs="Times New Roman"/>
                <w:color w:val="auto"/>
                <w:sz w:val="18"/>
                <w:szCs w:val="18"/>
              </w:rPr>
              <w:t>.</w:t>
            </w:r>
          </w:p>
        </w:tc>
      </w:tr>
      <w:tr w:rsidR="004261B5" w:rsidRPr="003D3D86" w:rsidTr="002D1821">
        <w:trPr>
          <w:trHeight w:val="264"/>
        </w:trPr>
        <w:tc>
          <w:tcPr>
            <w:tcW w:w="864" w:type="dxa"/>
            <w:vMerge w:val="restart"/>
            <w:tcBorders>
              <w:top w:val="single" w:sz="4" w:space="0" w:color="000000"/>
              <w:left w:val="single" w:sz="4" w:space="0" w:color="000000"/>
              <w:bottom w:val="single" w:sz="4" w:space="0" w:color="000000"/>
              <w:right w:val="single" w:sz="4" w:space="0" w:color="000000"/>
            </w:tcBorders>
            <w:textDirection w:val="btLr"/>
          </w:tcPr>
          <w:p w:rsidR="004261B5" w:rsidRPr="008F13F7" w:rsidRDefault="004261B5" w:rsidP="004261B5">
            <w:pPr>
              <w:ind w:left="113" w:right="113"/>
              <w:rPr>
                <w:rFonts w:asciiTheme="minorHAnsi" w:hAnsiTheme="minorHAnsi" w:cstheme="minorHAnsi"/>
                <w:b/>
                <w:sz w:val="20"/>
                <w:szCs w:val="20"/>
                <w:lang w:val="en-GB"/>
              </w:rPr>
            </w:pPr>
            <w:r w:rsidRPr="008F13F7">
              <w:rPr>
                <w:rFonts w:asciiTheme="minorHAnsi" w:hAnsiTheme="minorHAnsi" w:cstheme="minorHAnsi"/>
                <w:b/>
                <w:sz w:val="20"/>
                <w:szCs w:val="20"/>
                <w:lang w:val="en-GB"/>
              </w:rPr>
              <w:t>Practical classes*</w:t>
            </w:r>
          </w:p>
        </w:tc>
        <w:tc>
          <w:tcPr>
            <w:tcW w:w="720" w:type="dxa"/>
            <w:tcBorders>
              <w:top w:val="single" w:sz="4" w:space="0" w:color="000000"/>
              <w:left w:val="single" w:sz="4" w:space="0" w:color="000000"/>
              <w:bottom w:val="single" w:sz="4" w:space="0" w:color="000000"/>
              <w:right w:val="single" w:sz="4" w:space="0" w:color="000000"/>
            </w:tcBorders>
          </w:tcPr>
          <w:p w:rsidR="004261B5" w:rsidRPr="00646B53" w:rsidRDefault="004261B5" w:rsidP="004261B5">
            <w:pPr>
              <w:ind w:right="33"/>
              <w:jc w:val="center"/>
              <w:rPr>
                <w:lang w:val="en-GB"/>
              </w:rPr>
            </w:pPr>
            <w:r w:rsidRPr="00646B53">
              <w:rPr>
                <w:rFonts w:ascii="Times New Roman" w:eastAsia="Times New Roman" w:hAnsi="Times New Roman" w:cs="Times New Roman"/>
                <w:b/>
                <w:sz w:val="20"/>
                <w:lang w:val="en-GB"/>
              </w:rPr>
              <w:t xml:space="preserve">3 </w:t>
            </w:r>
          </w:p>
        </w:tc>
        <w:tc>
          <w:tcPr>
            <w:tcW w:w="8200" w:type="dxa"/>
            <w:tcBorders>
              <w:top w:val="single" w:sz="4" w:space="0" w:color="000000"/>
              <w:left w:val="single" w:sz="4" w:space="0" w:color="000000"/>
              <w:bottom w:val="single" w:sz="4" w:space="0" w:color="000000"/>
              <w:right w:val="single" w:sz="4" w:space="0" w:color="000000"/>
            </w:tcBorders>
          </w:tcPr>
          <w:p w:rsidR="004261B5" w:rsidRPr="004558A5" w:rsidRDefault="004261B5" w:rsidP="004261B5">
            <w:pPr>
              <w:rPr>
                <w:lang w:val="en-US"/>
              </w:rPr>
            </w:pPr>
            <w:r w:rsidRPr="004558A5">
              <w:rPr>
                <w:rFonts w:ascii="Times New Roman" w:hAnsi="Times New Roman" w:cs="Times New Roman"/>
                <w:color w:val="auto"/>
                <w:sz w:val="18"/>
                <w:szCs w:val="18"/>
                <w:lang w:val="en-US"/>
              </w:rPr>
              <w:t>61-68%</w:t>
            </w:r>
            <w:r w:rsidR="004558A5" w:rsidRPr="004558A5">
              <w:rPr>
                <w:rFonts w:ascii="Times New Roman" w:hAnsi="Times New Roman" w:cs="Times New Roman"/>
                <w:color w:val="auto"/>
                <w:sz w:val="18"/>
                <w:szCs w:val="18"/>
                <w:lang w:val="en-US"/>
              </w:rPr>
              <w:t xml:space="preserve"> The student attends all classes, is familiar with the basics of epidemiology and the symptoms of infectious diseases, </w:t>
            </w:r>
            <w:r w:rsidR="004558A5">
              <w:rPr>
                <w:rFonts w:ascii="Times New Roman" w:hAnsi="Times New Roman" w:cs="Times New Roman"/>
                <w:color w:val="auto"/>
                <w:sz w:val="18"/>
                <w:szCs w:val="18"/>
                <w:lang w:val="en-US"/>
              </w:rPr>
              <w:t>collects</w:t>
            </w:r>
            <w:r w:rsidR="004558A5" w:rsidRPr="004558A5">
              <w:rPr>
                <w:rFonts w:ascii="Times New Roman" w:hAnsi="Times New Roman" w:cs="Times New Roman"/>
                <w:color w:val="auto"/>
                <w:sz w:val="18"/>
                <w:szCs w:val="18"/>
                <w:lang w:val="en-US"/>
              </w:rPr>
              <w:t xml:space="preserve"> medical histories, and examines patients.</w:t>
            </w:r>
          </w:p>
        </w:tc>
      </w:tr>
      <w:tr w:rsidR="004261B5" w:rsidRPr="003D3D86">
        <w:trPr>
          <w:trHeight w:val="266"/>
        </w:trPr>
        <w:tc>
          <w:tcPr>
            <w:tcW w:w="0" w:type="auto"/>
            <w:vMerge/>
            <w:tcBorders>
              <w:top w:val="nil"/>
              <w:left w:val="single" w:sz="4" w:space="0" w:color="000000"/>
              <w:bottom w:val="nil"/>
              <w:right w:val="single" w:sz="4" w:space="0" w:color="000000"/>
            </w:tcBorders>
          </w:tcPr>
          <w:p w:rsidR="004261B5" w:rsidRPr="00646B53" w:rsidRDefault="004261B5" w:rsidP="004261B5">
            <w:pPr>
              <w:rPr>
                <w:lang w:val="en-GB"/>
              </w:rPr>
            </w:pPr>
          </w:p>
        </w:tc>
        <w:tc>
          <w:tcPr>
            <w:tcW w:w="720" w:type="dxa"/>
            <w:tcBorders>
              <w:top w:val="single" w:sz="4" w:space="0" w:color="000000"/>
              <w:left w:val="single" w:sz="4" w:space="0" w:color="000000"/>
              <w:bottom w:val="single" w:sz="4" w:space="0" w:color="000000"/>
              <w:right w:val="single" w:sz="4" w:space="0" w:color="000000"/>
            </w:tcBorders>
          </w:tcPr>
          <w:p w:rsidR="004261B5" w:rsidRPr="00646B53" w:rsidRDefault="004261B5" w:rsidP="004261B5">
            <w:pPr>
              <w:ind w:right="31"/>
              <w:jc w:val="center"/>
              <w:rPr>
                <w:lang w:val="en-GB"/>
              </w:rPr>
            </w:pPr>
            <w:r w:rsidRPr="00646B53">
              <w:rPr>
                <w:rFonts w:ascii="Times New Roman" w:eastAsia="Times New Roman" w:hAnsi="Times New Roman" w:cs="Times New Roman"/>
                <w:b/>
                <w:sz w:val="20"/>
                <w:lang w:val="en-GB"/>
              </w:rPr>
              <w:t>3,5</w:t>
            </w:r>
            <w:r w:rsidRPr="00646B53">
              <w:rPr>
                <w:rFonts w:ascii="Times New Roman" w:eastAsia="Times New Roman" w:hAnsi="Times New Roman" w:cs="Times New Roman"/>
                <w:sz w:val="20"/>
                <w:lang w:val="en-GB"/>
              </w:rPr>
              <w:t xml:space="preserve"> </w:t>
            </w:r>
          </w:p>
        </w:tc>
        <w:tc>
          <w:tcPr>
            <w:tcW w:w="8200" w:type="dxa"/>
            <w:tcBorders>
              <w:top w:val="single" w:sz="4" w:space="0" w:color="000000"/>
              <w:left w:val="single" w:sz="4" w:space="0" w:color="000000"/>
              <w:bottom w:val="single" w:sz="4" w:space="0" w:color="000000"/>
              <w:right w:val="single" w:sz="4" w:space="0" w:color="000000"/>
            </w:tcBorders>
          </w:tcPr>
          <w:p w:rsidR="004261B5" w:rsidRPr="004558A5" w:rsidRDefault="004261B5" w:rsidP="004261B5">
            <w:pPr>
              <w:rPr>
                <w:lang w:val="en-US"/>
              </w:rPr>
            </w:pPr>
            <w:r w:rsidRPr="004558A5">
              <w:rPr>
                <w:rFonts w:ascii="Times New Roman" w:hAnsi="Times New Roman" w:cs="Times New Roman"/>
                <w:color w:val="auto"/>
                <w:sz w:val="18"/>
                <w:szCs w:val="18"/>
                <w:lang w:val="en-US"/>
              </w:rPr>
              <w:t>69-76%</w:t>
            </w:r>
            <w:r w:rsidR="004558A5" w:rsidRPr="004558A5">
              <w:rPr>
                <w:rFonts w:ascii="Times New Roman" w:hAnsi="Times New Roman" w:cs="Times New Roman"/>
                <w:color w:val="auto"/>
                <w:sz w:val="18"/>
                <w:szCs w:val="18"/>
                <w:lang w:val="en-US"/>
              </w:rPr>
              <w:t xml:space="preserve"> The student attends all classes, is familiar with the basics of epidemiology and the symptoms of infectious diseases, collects medical history and examines patients, and is able to propose a diagnosis.</w:t>
            </w:r>
          </w:p>
        </w:tc>
      </w:tr>
      <w:tr w:rsidR="004261B5" w:rsidRPr="000F0DA9">
        <w:trPr>
          <w:trHeight w:val="264"/>
        </w:trPr>
        <w:tc>
          <w:tcPr>
            <w:tcW w:w="0" w:type="auto"/>
            <w:vMerge/>
            <w:tcBorders>
              <w:top w:val="nil"/>
              <w:left w:val="single" w:sz="4" w:space="0" w:color="000000"/>
              <w:bottom w:val="nil"/>
              <w:right w:val="single" w:sz="4" w:space="0" w:color="000000"/>
            </w:tcBorders>
          </w:tcPr>
          <w:p w:rsidR="004261B5" w:rsidRPr="00646B53" w:rsidRDefault="004261B5" w:rsidP="004261B5">
            <w:pPr>
              <w:rPr>
                <w:lang w:val="en-GB"/>
              </w:rPr>
            </w:pPr>
          </w:p>
        </w:tc>
        <w:tc>
          <w:tcPr>
            <w:tcW w:w="720" w:type="dxa"/>
            <w:tcBorders>
              <w:top w:val="single" w:sz="4" w:space="0" w:color="000000"/>
              <w:left w:val="single" w:sz="4" w:space="0" w:color="000000"/>
              <w:bottom w:val="single" w:sz="4" w:space="0" w:color="000000"/>
              <w:right w:val="single" w:sz="4" w:space="0" w:color="000000"/>
            </w:tcBorders>
          </w:tcPr>
          <w:p w:rsidR="004261B5" w:rsidRPr="00646B53" w:rsidRDefault="004261B5" w:rsidP="004261B5">
            <w:pPr>
              <w:ind w:right="33"/>
              <w:jc w:val="center"/>
              <w:rPr>
                <w:lang w:val="en-GB"/>
              </w:rPr>
            </w:pPr>
            <w:r w:rsidRPr="00646B53">
              <w:rPr>
                <w:rFonts w:ascii="Times New Roman" w:eastAsia="Times New Roman" w:hAnsi="Times New Roman" w:cs="Times New Roman"/>
                <w:b/>
                <w:sz w:val="20"/>
                <w:lang w:val="en-GB"/>
              </w:rPr>
              <w:t>4</w:t>
            </w:r>
            <w:r w:rsidRPr="00646B53">
              <w:rPr>
                <w:rFonts w:ascii="Times New Roman" w:eastAsia="Times New Roman" w:hAnsi="Times New Roman" w:cs="Times New Roman"/>
                <w:sz w:val="20"/>
                <w:lang w:val="en-GB"/>
              </w:rPr>
              <w:t xml:space="preserve"> </w:t>
            </w:r>
          </w:p>
        </w:tc>
        <w:tc>
          <w:tcPr>
            <w:tcW w:w="8200" w:type="dxa"/>
            <w:tcBorders>
              <w:top w:val="single" w:sz="4" w:space="0" w:color="000000"/>
              <w:left w:val="single" w:sz="4" w:space="0" w:color="000000"/>
              <w:bottom w:val="single" w:sz="4" w:space="0" w:color="000000"/>
              <w:right w:val="single" w:sz="4" w:space="0" w:color="000000"/>
            </w:tcBorders>
          </w:tcPr>
          <w:p w:rsidR="004261B5" w:rsidRPr="00646B53" w:rsidRDefault="004261B5" w:rsidP="004261B5">
            <w:pPr>
              <w:rPr>
                <w:lang w:val="en-GB"/>
              </w:rPr>
            </w:pPr>
            <w:r w:rsidRPr="004558A5">
              <w:rPr>
                <w:rFonts w:ascii="Times New Roman" w:hAnsi="Times New Roman" w:cs="Times New Roman"/>
                <w:color w:val="auto"/>
                <w:sz w:val="18"/>
                <w:szCs w:val="18"/>
                <w:lang w:val="en-US"/>
              </w:rPr>
              <w:t>77-84%</w:t>
            </w:r>
            <w:r w:rsidR="004558A5" w:rsidRPr="004558A5">
              <w:rPr>
                <w:rFonts w:ascii="Times New Roman" w:hAnsi="Times New Roman" w:cs="Times New Roman"/>
                <w:color w:val="auto"/>
                <w:sz w:val="18"/>
                <w:szCs w:val="18"/>
                <w:lang w:val="en-US"/>
              </w:rPr>
              <w:t xml:space="preserve"> The student attends all classes, is well familiar with the epidemiology and symptomatology of infectious diseases, collects medical history and examines patients, is able to propose diagnostics and plan therapy, and is familiar with methods of prevention. </w:t>
            </w:r>
            <w:r w:rsidR="004558A5" w:rsidRPr="004558A5">
              <w:rPr>
                <w:rFonts w:ascii="Times New Roman" w:hAnsi="Times New Roman" w:cs="Times New Roman"/>
                <w:color w:val="auto"/>
                <w:sz w:val="18"/>
                <w:szCs w:val="18"/>
              </w:rPr>
              <w:t xml:space="preserve">Has </w:t>
            </w:r>
            <w:proofErr w:type="spellStart"/>
            <w:r w:rsidR="004558A5" w:rsidRPr="004558A5">
              <w:rPr>
                <w:rFonts w:ascii="Times New Roman" w:hAnsi="Times New Roman" w:cs="Times New Roman"/>
                <w:color w:val="auto"/>
                <w:sz w:val="18"/>
                <w:szCs w:val="18"/>
              </w:rPr>
              <w:t>good</w:t>
            </w:r>
            <w:proofErr w:type="spellEnd"/>
            <w:r w:rsidR="004558A5" w:rsidRPr="004558A5">
              <w:rPr>
                <w:rFonts w:ascii="Times New Roman" w:hAnsi="Times New Roman" w:cs="Times New Roman"/>
                <w:color w:val="auto"/>
                <w:sz w:val="18"/>
                <w:szCs w:val="18"/>
              </w:rPr>
              <w:t xml:space="preserve"> contact with </w:t>
            </w:r>
            <w:proofErr w:type="spellStart"/>
            <w:r w:rsidR="004558A5" w:rsidRPr="004558A5">
              <w:rPr>
                <w:rFonts w:ascii="Times New Roman" w:hAnsi="Times New Roman" w:cs="Times New Roman"/>
                <w:color w:val="auto"/>
                <w:sz w:val="18"/>
                <w:szCs w:val="18"/>
              </w:rPr>
              <w:t>staff</w:t>
            </w:r>
            <w:proofErr w:type="spellEnd"/>
            <w:r w:rsidR="004558A5" w:rsidRPr="004558A5">
              <w:rPr>
                <w:rFonts w:ascii="Times New Roman" w:hAnsi="Times New Roman" w:cs="Times New Roman"/>
                <w:color w:val="auto"/>
                <w:sz w:val="18"/>
                <w:szCs w:val="18"/>
              </w:rPr>
              <w:t xml:space="preserve"> and </w:t>
            </w:r>
            <w:proofErr w:type="spellStart"/>
            <w:r w:rsidR="004558A5" w:rsidRPr="004558A5">
              <w:rPr>
                <w:rFonts w:ascii="Times New Roman" w:hAnsi="Times New Roman" w:cs="Times New Roman"/>
                <w:color w:val="auto"/>
                <w:sz w:val="18"/>
                <w:szCs w:val="18"/>
              </w:rPr>
              <w:t>patients</w:t>
            </w:r>
            <w:proofErr w:type="spellEnd"/>
            <w:r w:rsidR="004558A5" w:rsidRPr="004558A5">
              <w:rPr>
                <w:rFonts w:ascii="Times New Roman" w:hAnsi="Times New Roman" w:cs="Times New Roman"/>
                <w:color w:val="auto"/>
                <w:sz w:val="18"/>
                <w:szCs w:val="18"/>
              </w:rPr>
              <w:t>.</w:t>
            </w:r>
          </w:p>
        </w:tc>
      </w:tr>
      <w:tr w:rsidR="004261B5" w:rsidRPr="003D3D86">
        <w:trPr>
          <w:trHeight w:val="264"/>
        </w:trPr>
        <w:tc>
          <w:tcPr>
            <w:tcW w:w="0" w:type="auto"/>
            <w:vMerge/>
            <w:tcBorders>
              <w:top w:val="nil"/>
              <w:left w:val="single" w:sz="4" w:space="0" w:color="000000"/>
              <w:bottom w:val="nil"/>
              <w:right w:val="single" w:sz="4" w:space="0" w:color="000000"/>
            </w:tcBorders>
          </w:tcPr>
          <w:p w:rsidR="004261B5" w:rsidRPr="00646B53" w:rsidRDefault="004261B5" w:rsidP="004261B5">
            <w:pPr>
              <w:rPr>
                <w:lang w:val="en-GB"/>
              </w:rPr>
            </w:pPr>
          </w:p>
        </w:tc>
        <w:tc>
          <w:tcPr>
            <w:tcW w:w="720" w:type="dxa"/>
            <w:tcBorders>
              <w:top w:val="single" w:sz="4" w:space="0" w:color="000000"/>
              <w:left w:val="single" w:sz="4" w:space="0" w:color="000000"/>
              <w:bottom w:val="single" w:sz="4" w:space="0" w:color="000000"/>
              <w:right w:val="single" w:sz="4" w:space="0" w:color="000000"/>
            </w:tcBorders>
          </w:tcPr>
          <w:p w:rsidR="004261B5" w:rsidRPr="00646B53" w:rsidRDefault="004261B5" w:rsidP="004261B5">
            <w:pPr>
              <w:ind w:right="31"/>
              <w:jc w:val="center"/>
              <w:rPr>
                <w:lang w:val="en-GB"/>
              </w:rPr>
            </w:pPr>
            <w:r w:rsidRPr="00646B53">
              <w:rPr>
                <w:rFonts w:ascii="Times New Roman" w:eastAsia="Times New Roman" w:hAnsi="Times New Roman" w:cs="Times New Roman"/>
                <w:b/>
                <w:sz w:val="20"/>
                <w:lang w:val="en-GB"/>
              </w:rPr>
              <w:t>4,5</w:t>
            </w:r>
            <w:r w:rsidRPr="00646B53">
              <w:rPr>
                <w:rFonts w:ascii="Times New Roman" w:eastAsia="Times New Roman" w:hAnsi="Times New Roman" w:cs="Times New Roman"/>
                <w:sz w:val="20"/>
                <w:lang w:val="en-GB"/>
              </w:rPr>
              <w:t xml:space="preserve"> </w:t>
            </w:r>
          </w:p>
        </w:tc>
        <w:tc>
          <w:tcPr>
            <w:tcW w:w="8200" w:type="dxa"/>
            <w:tcBorders>
              <w:top w:val="single" w:sz="4" w:space="0" w:color="000000"/>
              <w:left w:val="single" w:sz="4" w:space="0" w:color="000000"/>
              <w:bottom w:val="single" w:sz="4" w:space="0" w:color="000000"/>
              <w:right w:val="single" w:sz="4" w:space="0" w:color="000000"/>
            </w:tcBorders>
          </w:tcPr>
          <w:p w:rsidR="004261B5" w:rsidRPr="005B30B2" w:rsidRDefault="004261B5" w:rsidP="004261B5">
            <w:pPr>
              <w:rPr>
                <w:lang w:val="en-US"/>
              </w:rPr>
            </w:pPr>
            <w:r w:rsidRPr="005B30B2">
              <w:rPr>
                <w:rFonts w:ascii="Times New Roman" w:hAnsi="Times New Roman" w:cs="Times New Roman"/>
                <w:color w:val="auto"/>
                <w:sz w:val="18"/>
                <w:szCs w:val="18"/>
                <w:lang w:val="en-US"/>
              </w:rPr>
              <w:t>85-92%</w:t>
            </w:r>
            <w:r w:rsidR="005B30B2" w:rsidRPr="005B30B2">
              <w:rPr>
                <w:rFonts w:ascii="Times New Roman" w:hAnsi="Times New Roman" w:cs="Times New Roman"/>
                <w:color w:val="auto"/>
                <w:sz w:val="18"/>
                <w:szCs w:val="18"/>
                <w:lang w:val="en-US"/>
              </w:rPr>
              <w:t xml:space="preserve"> The student attends all classes, has a very good understanding of the epidemiology and symptomatology of infectious diseases, collects medical history and examines patients, is able to propose diagnostics, perform differential diagnostics, and plan therapy. Is familiar with methods of prevention. Has good contact with patients and staff.</w:t>
            </w:r>
          </w:p>
        </w:tc>
      </w:tr>
      <w:tr w:rsidR="004261B5" w:rsidRPr="003D3D86">
        <w:trPr>
          <w:trHeight w:val="266"/>
        </w:trPr>
        <w:tc>
          <w:tcPr>
            <w:tcW w:w="0" w:type="auto"/>
            <w:vMerge/>
            <w:tcBorders>
              <w:top w:val="nil"/>
              <w:left w:val="single" w:sz="4" w:space="0" w:color="000000"/>
              <w:bottom w:val="single" w:sz="4" w:space="0" w:color="000000"/>
              <w:right w:val="single" w:sz="4" w:space="0" w:color="000000"/>
            </w:tcBorders>
          </w:tcPr>
          <w:p w:rsidR="004261B5" w:rsidRPr="00646B53" w:rsidRDefault="004261B5" w:rsidP="004261B5">
            <w:pPr>
              <w:rPr>
                <w:lang w:val="en-GB"/>
              </w:rPr>
            </w:pPr>
          </w:p>
        </w:tc>
        <w:tc>
          <w:tcPr>
            <w:tcW w:w="720" w:type="dxa"/>
            <w:tcBorders>
              <w:top w:val="single" w:sz="4" w:space="0" w:color="000000"/>
              <w:left w:val="single" w:sz="4" w:space="0" w:color="000000"/>
              <w:bottom w:val="single" w:sz="4" w:space="0" w:color="000000"/>
              <w:right w:val="single" w:sz="4" w:space="0" w:color="000000"/>
            </w:tcBorders>
          </w:tcPr>
          <w:p w:rsidR="004261B5" w:rsidRPr="00646B53" w:rsidRDefault="004261B5" w:rsidP="004261B5">
            <w:pPr>
              <w:ind w:right="33"/>
              <w:jc w:val="center"/>
              <w:rPr>
                <w:lang w:val="en-GB"/>
              </w:rPr>
            </w:pPr>
            <w:r w:rsidRPr="00646B53">
              <w:rPr>
                <w:rFonts w:ascii="Times New Roman" w:eastAsia="Times New Roman" w:hAnsi="Times New Roman" w:cs="Times New Roman"/>
                <w:b/>
                <w:sz w:val="20"/>
                <w:lang w:val="en-GB"/>
              </w:rPr>
              <w:t xml:space="preserve">5 </w:t>
            </w:r>
          </w:p>
        </w:tc>
        <w:tc>
          <w:tcPr>
            <w:tcW w:w="8200" w:type="dxa"/>
            <w:tcBorders>
              <w:top w:val="single" w:sz="4" w:space="0" w:color="000000"/>
              <w:left w:val="single" w:sz="4" w:space="0" w:color="000000"/>
              <w:bottom w:val="single" w:sz="4" w:space="0" w:color="000000"/>
              <w:right w:val="single" w:sz="4" w:space="0" w:color="000000"/>
            </w:tcBorders>
          </w:tcPr>
          <w:p w:rsidR="004261B5" w:rsidRPr="005B30B2" w:rsidRDefault="004261B5" w:rsidP="004261B5">
            <w:pPr>
              <w:rPr>
                <w:lang w:val="en-US"/>
              </w:rPr>
            </w:pPr>
            <w:r w:rsidRPr="005B30B2">
              <w:rPr>
                <w:rFonts w:ascii="Times New Roman" w:hAnsi="Times New Roman" w:cs="Times New Roman"/>
                <w:color w:val="auto"/>
                <w:sz w:val="18"/>
                <w:szCs w:val="18"/>
                <w:lang w:val="en-US"/>
              </w:rPr>
              <w:t>93-100%</w:t>
            </w:r>
            <w:r w:rsidR="005B30B2" w:rsidRPr="005B30B2">
              <w:rPr>
                <w:rFonts w:ascii="Times New Roman" w:hAnsi="Times New Roman" w:cs="Times New Roman"/>
                <w:color w:val="auto"/>
                <w:sz w:val="18"/>
                <w:szCs w:val="18"/>
                <w:lang w:val="en-US"/>
              </w:rPr>
              <w:t xml:space="preserve"> The student attends all classes, has an excellent understanding of the epidemiology and symptomatology of infectious diseases, collects medical history and examines patients, is able to propose diagnostics, perform differential diagnostics, and plan therapy. </w:t>
            </w:r>
            <w:r w:rsidR="005B30B2">
              <w:rPr>
                <w:rFonts w:ascii="Times New Roman" w:hAnsi="Times New Roman" w:cs="Times New Roman"/>
                <w:color w:val="auto"/>
                <w:sz w:val="18"/>
                <w:szCs w:val="18"/>
                <w:lang w:val="en-US"/>
              </w:rPr>
              <w:t>Is</w:t>
            </w:r>
            <w:r w:rsidR="005B30B2" w:rsidRPr="005B30B2">
              <w:rPr>
                <w:rFonts w:ascii="Times New Roman" w:hAnsi="Times New Roman" w:cs="Times New Roman"/>
                <w:color w:val="auto"/>
                <w:sz w:val="18"/>
                <w:szCs w:val="18"/>
                <w:lang w:val="en-US"/>
              </w:rPr>
              <w:t xml:space="preserve"> familiar with methods of prevention</w:t>
            </w:r>
            <w:r w:rsidR="005B30B2">
              <w:rPr>
                <w:rFonts w:ascii="Times New Roman" w:hAnsi="Times New Roman" w:cs="Times New Roman"/>
                <w:color w:val="auto"/>
                <w:sz w:val="18"/>
                <w:szCs w:val="18"/>
                <w:lang w:val="en-US"/>
              </w:rPr>
              <w:t xml:space="preserve"> and has a </w:t>
            </w:r>
            <w:r w:rsidR="005B30B2" w:rsidRPr="005B30B2">
              <w:rPr>
                <w:rFonts w:ascii="Times New Roman" w:hAnsi="Times New Roman" w:cs="Times New Roman"/>
                <w:color w:val="auto"/>
                <w:sz w:val="18"/>
                <w:szCs w:val="18"/>
                <w:lang w:val="en-US"/>
              </w:rPr>
              <w:t xml:space="preserve">very good </w:t>
            </w:r>
            <w:r w:rsidR="005B30B2">
              <w:rPr>
                <w:rFonts w:ascii="Times New Roman" w:hAnsi="Times New Roman" w:cs="Times New Roman"/>
                <w:color w:val="auto"/>
                <w:sz w:val="18"/>
                <w:szCs w:val="18"/>
                <w:lang w:val="en-US"/>
              </w:rPr>
              <w:t>contact</w:t>
            </w:r>
            <w:r w:rsidR="005B30B2" w:rsidRPr="005B30B2">
              <w:rPr>
                <w:rFonts w:ascii="Times New Roman" w:hAnsi="Times New Roman" w:cs="Times New Roman"/>
                <w:color w:val="auto"/>
                <w:sz w:val="18"/>
                <w:szCs w:val="18"/>
                <w:lang w:val="en-US"/>
              </w:rPr>
              <w:t xml:space="preserve"> with patients and staff.</w:t>
            </w:r>
          </w:p>
        </w:tc>
      </w:tr>
    </w:tbl>
    <w:p w:rsidR="009E4021" w:rsidRPr="007C6444" w:rsidRDefault="00651584" w:rsidP="0019776F">
      <w:pPr>
        <w:spacing w:after="0"/>
        <w:rPr>
          <w:lang w:val="en-GB"/>
        </w:rPr>
      </w:pPr>
      <w:r w:rsidRPr="00646B53">
        <w:rPr>
          <w:rFonts w:ascii="Times New Roman" w:eastAsia="Times New Roman" w:hAnsi="Times New Roman" w:cs="Times New Roman"/>
          <w:sz w:val="24"/>
          <w:lang w:val="en-GB"/>
        </w:rPr>
        <w:t xml:space="preserve"> </w:t>
      </w:r>
    </w:p>
    <w:p w:rsidR="007C6444" w:rsidRPr="00B71EB9" w:rsidRDefault="007C6444" w:rsidP="007C6444">
      <w:pPr>
        <w:spacing w:after="4" w:line="249" w:lineRule="auto"/>
        <w:ind w:right="827"/>
        <w:rPr>
          <w:lang w:val="en-GB"/>
        </w:rPr>
      </w:pPr>
    </w:p>
    <w:p w:rsidR="009E4021" w:rsidRPr="00646B53" w:rsidRDefault="00651584">
      <w:pPr>
        <w:spacing w:after="0"/>
        <w:ind w:right="3350"/>
        <w:jc w:val="right"/>
        <w:rPr>
          <w:lang w:val="en-GB"/>
        </w:rPr>
      </w:pPr>
      <w:r w:rsidRPr="00646B53">
        <w:rPr>
          <w:rFonts w:ascii="Times New Roman" w:eastAsia="Times New Roman" w:hAnsi="Times New Roman" w:cs="Times New Roman"/>
          <w:b/>
          <w:sz w:val="20"/>
          <w:lang w:val="en-GB"/>
        </w:rPr>
        <w:t>5.</w:t>
      </w:r>
      <w:r w:rsidRPr="00646B53">
        <w:rPr>
          <w:rFonts w:ascii="Arial" w:eastAsia="Arial" w:hAnsi="Arial" w:cs="Arial"/>
          <w:b/>
          <w:sz w:val="20"/>
          <w:lang w:val="en-GB"/>
        </w:rPr>
        <w:t xml:space="preserve"> </w:t>
      </w:r>
      <w:r w:rsidRPr="00646B53">
        <w:rPr>
          <w:rFonts w:ascii="Times New Roman" w:eastAsia="Times New Roman" w:hAnsi="Times New Roman" w:cs="Times New Roman"/>
          <w:b/>
          <w:sz w:val="20"/>
          <w:lang w:val="en-GB"/>
        </w:rPr>
        <w:t xml:space="preserve">BALANCE OF ECTS  CREDITS – STUDENT’S WORK INPUT  </w:t>
      </w:r>
    </w:p>
    <w:tbl>
      <w:tblPr>
        <w:tblStyle w:val="TableGrid"/>
        <w:tblW w:w="9780" w:type="dxa"/>
        <w:tblInd w:w="-28" w:type="dxa"/>
        <w:tblCellMar>
          <w:top w:w="6" w:type="dxa"/>
          <w:left w:w="107" w:type="dxa"/>
          <w:right w:w="115" w:type="dxa"/>
        </w:tblCellMar>
        <w:tblLook w:val="04A0" w:firstRow="1" w:lastRow="0" w:firstColumn="1" w:lastColumn="0" w:noHBand="0" w:noVBand="1"/>
      </w:tblPr>
      <w:tblGrid>
        <w:gridCol w:w="6619"/>
        <w:gridCol w:w="3161"/>
      </w:tblGrid>
      <w:tr w:rsidR="009E4021" w:rsidRPr="00646B53">
        <w:trPr>
          <w:trHeight w:val="240"/>
        </w:trPr>
        <w:tc>
          <w:tcPr>
            <w:tcW w:w="6619" w:type="dxa"/>
            <w:vMerge w:val="restart"/>
            <w:tcBorders>
              <w:top w:val="single" w:sz="4" w:space="0" w:color="000000"/>
              <w:left w:val="single" w:sz="4" w:space="0" w:color="000000"/>
              <w:bottom w:val="single" w:sz="4" w:space="0" w:color="000000"/>
              <w:right w:val="single" w:sz="4" w:space="0" w:color="000000"/>
            </w:tcBorders>
            <w:vAlign w:val="center"/>
          </w:tcPr>
          <w:p w:rsidR="009E4021" w:rsidRPr="00646B53" w:rsidRDefault="00651584">
            <w:pPr>
              <w:ind w:left="5"/>
              <w:jc w:val="center"/>
              <w:rPr>
                <w:lang w:val="en-GB"/>
              </w:rPr>
            </w:pPr>
            <w:r w:rsidRPr="00646B53">
              <w:rPr>
                <w:rFonts w:ascii="Times New Roman" w:eastAsia="Times New Roman" w:hAnsi="Times New Roman" w:cs="Times New Roman"/>
                <w:b/>
                <w:sz w:val="20"/>
                <w:lang w:val="en-GB"/>
              </w:rPr>
              <w:t xml:space="preserve">Category </w:t>
            </w:r>
          </w:p>
        </w:tc>
        <w:tc>
          <w:tcPr>
            <w:tcW w:w="3161" w:type="dxa"/>
            <w:tcBorders>
              <w:top w:val="single" w:sz="4" w:space="0" w:color="000000"/>
              <w:left w:val="single" w:sz="4" w:space="0" w:color="000000"/>
              <w:bottom w:val="single" w:sz="4" w:space="0" w:color="000000"/>
              <w:right w:val="single" w:sz="4" w:space="0" w:color="000000"/>
            </w:tcBorders>
          </w:tcPr>
          <w:p w:rsidR="009E4021" w:rsidRPr="00646B53" w:rsidRDefault="00651584">
            <w:pPr>
              <w:ind w:left="4"/>
              <w:jc w:val="center"/>
              <w:rPr>
                <w:lang w:val="en-GB"/>
              </w:rPr>
            </w:pPr>
            <w:r w:rsidRPr="00646B53">
              <w:rPr>
                <w:rFonts w:ascii="Times New Roman" w:eastAsia="Times New Roman" w:hAnsi="Times New Roman" w:cs="Times New Roman"/>
                <w:b/>
                <w:sz w:val="20"/>
                <w:lang w:val="en-GB"/>
              </w:rPr>
              <w:t xml:space="preserve">Student's workload </w:t>
            </w:r>
          </w:p>
        </w:tc>
      </w:tr>
      <w:tr w:rsidR="009E4021" w:rsidRPr="00646B53">
        <w:trPr>
          <w:trHeight w:val="426"/>
        </w:trPr>
        <w:tc>
          <w:tcPr>
            <w:tcW w:w="0" w:type="auto"/>
            <w:vMerge/>
            <w:tcBorders>
              <w:top w:val="nil"/>
              <w:left w:val="single" w:sz="4" w:space="0" w:color="000000"/>
              <w:bottom w:val="single" w:sz="4" w:space="0" w:color="000000"/>
              <w:right w:val="single" w:sz="4" w:space="0" w:color="000000"/>
            </w:tcBorders>
          </w:tcPr>
          <w:p w:rsidR="009E4021" w:rsidRPr="00646B53" w:rsidRDefault="009E4021">
            <w:pPr>
              <w:rPr>
                <w:lang w:val="en-GB"/>
              </w:rPr>
            </w:pPr>
          </w:p>
        </w:tc>
        <w:tc>
          <w:tcPr>
            <w:tcW w:w="3161" w:type="dxa"/>
            <w:tcBorders>
              <w:top w:val="single" w:sz="4" w:space="0" w:color="000000"/>
              <w:left w:val="single" w:sz="4" w:space="0" w:color="000000"/>
              <w:bottom w:val="single" w:sz="4" w:space="0" w:color="000000"/>
              <w:right w:val="single" w:sz="4" w:space="0" w:color="000000"/>
            </w:tcBorders>
          </w:tcPr>
          <w:p w:rsidR="009E4021" w:rsidRPr="00646B53" w:rsidRDefault="00651584">
            <w:pPr>
              <w:ind w:left="853" w:right="802"/>
              <w:jc w:val="center"/>
              <w:rPr>
                <w:lang w:val="en-GB"/>
              </w:rPr>
            </w:pPr>
            <w:r w:rsidRPr="00646B53">
              <w:rPr>
                <w:rFonts w:ascii="Times New Roman" w:eastAsia="Times New Roman" w:hAnsi="Times New Roman" w:cs="Times New Roman"/>
                <w:b/>
                <w:sz w:val="18"/>
                <w:lang w:val="en-GB"/>
              </w:rPr>
              <w:t>Full-time studies</w:t>
            </w:r>
            <w:r w:rsidRPr="00646B53">
              <w:rPr>
                <w:rFonts w:ascii="Times New Roman" w:eastAsia="Times New Roman" w:hAnsi="Times New Roman" w:cs="Times New Roman"/>
                <w:b/>
                <w:sz w:val="16"/>
                <w:lang w:val="en-GB"/>
              </w:rPr>
              <w:t xml:space="preserve"> </w:t>
            </w:r>
          </w:p>
        </w:tc>
      </w:tr>
      <w:tr w:rsidR="009E4021" w:rsidRPr="00646B53">
        <w:trPr>
          <w:trHeight w:val="422"/>
        </w:trPr>
        <w:tc>
          <w:tcPr>
            <w:tcW w:w="6619" w:type="dxa"/>
            <w:tcBorders>
              <w:top w:val="single" w:sz="4" w:space="0" w:color="000000"/>
              <w:left w:val="single" w:sz="4" w:space="0" w:color="000000"/>
              <w:bottom w:val="single" w:sz="4" w:space="0" w:color="000000"/>
              <w:right w:val="single" w:sz="4" w:space="0" w:color="000000"/>
            </w:tcBorders>
            <w:shd w:val="clear" w:color="auto" w:fill="D9D9D9"/>
          </w:tcPr>
          <w:p w:rsidR="009E4021" w:rsidRPr="00646B53" w:rsidRDefault="00651584">
            <w:pPr>
              <w:rPr>
                <w:lang w:val="en-GB"/>
              </w:rPr>
            </w:pPr>
            <w:r w:rsidRPr="00646B53">
              <w:rPr>
                <w:rFonts w:ascii="Times New Roman" w:eastAsia="Times New Roman" w:hAnsi="Times New Roman" w:cs="Times New Roman"/>
                <w:i/>
                <w:sz w:val="18"/>
                <w:lang w:val="en-GB"/>
              </w:rPr>
              <w:t xml:space="preserve">NUMBER OF HOURS WITH THE DIRECT PARTICIPATION OF THE TEACHER /CONTACT HOURS/ </w:t>
            </w:r>
          </w:p>
        </w:tc>
        <w:tc>
          <w:tcPr>
            <w:tcW w:w="3161" w:type="dxa"/>
            <w:tcBorders>
              <w:top w:val="single" w:sz="4" w:space="0" w:color="000000"/>
              <w:left w:val="single" w:sz="4" w:space="0" w:color="000000"/>
              <w:bottom w:val="single" w:sz="4" w:space="0" w:color="000000"/>
              <w:right w:val="single" w:sz="4" w:space="0" w:color="000000"/>
            </w:tcBorders>
            <w:shd w:val="clear" w:color="auto" w:fill="D9D9D9"/>
          </w:tcPr>
          <w:p w:rsidR="009E4021" w:rsidRPr="00646B53" w:rsidRDefault="008F13F7">
            <w:pPr>
              <w:ind w:left="6"/>
              <w:jc w:val="center"/>
              <w:rPr>
                <w:lang w:val="en-GB"/>
              </w:rPr>
            </w:pPr>
            <w:r>
              <w:rPr>
                <w:lang w:val="en-GB"/>
              </w:rPr>
              <w:t>50</w:t>
            </w:r>
          </w:p>
        </w:tc>
      </w:tr>
      <w:tr w:rsidR="009E4021" w:rsidRPr="00646B53">
        <w:trPr>
          <w:trHeight w:val="241"/>
        </w:trPr>
        <w:tc>
          <w:tcPr>
            <w:tcW w:w="6619" w:type="dxa"/>
            <w:tcBorders>
              <w:top w:val="single" w:sz="4" w:space="0" w:color="000000"/>
              <w:left w:val="single" w:sz="4" w:space="0" w:color="000000"/>
              <w:bottom w:val="single" w:sz="4" w:space="0" w:color="000000"/>
              <w:right w:val="single" w:sz="4" w:space="0" w:color="000000"/>
            </w:tcBorders>
          </w:tcPr>
          <w:p w:rsidR="009E4021" w:rsidRPr="00646B53" w:rsidRDefault="00651584">
            <w:pPr>
              <w:rPr>
                <w:lang w:val="en-GB"/>
              </w:rPr>
            </w:pPr>
            <w:r w:rsidRPr="00646B53">
              <w:rPr>
                <w:rFonts w:ascii="Times New Roman" w:eastAsia="Times New Roman" w:hAnsi="Times New Roman" w:cs="Times New Roman"/>
                <w:i/>
                <w:sz w:val="18"/>
                <w:lang w:val="en-GB"/>
              </w:rPr>
              <w:t xml:space="preserve">Participation in lectures* </w:t>
            </w:r>
          </w:p>
        </w:tc>
        <w:tc>
          <w:tcPr>
            <w:tcW w:w="3161" w:type="dxa"/>
            <w:tcBorders>
              <w:top w:val="single" w:sz="4" w:space="0" w:color="000000"/>
              <w:left w:val="single" w:sz="4" w:space="0" w:color="000000"/>
              <w:bottom w:val="single" w:sz="4" w:space="0" w:color="000000"/>
              <w:right w:val="single" w:sz="4" w:space="0" w:color="000000"/>
            </w:tcBorders>
          </w:tcPr>
          <w:p w:rsidR="009E4021" w:rsidRPr="00B60699" w:rsidRDefault="008F13F7">
            <w:pPr>
              <w:ind w:left="5"/>
              <w:jc w:val="center"/>
              <w:rPr>
                <w:lang w:val="en-GB"/>
              </w:rPr>
            </w:pPr>
            <w:r>
              <w:rPr>
                <w:lang w:val="en-GB"/>
              </w:rPr>
              <w:t>8</w:t>
            </w:r>
          </w:p>
        </w:tc>
      </w:tr>
      <w:tr w:rsidR="009E4021" w:rsidRPr="00646B53">
        <w:trPr>
          <w:trHeight w:val="240"/>
        </w:trPr>
        <w:tc>
          <w:tcPr>
            <w:tcW w:w="6619" w:type="dxa"/>
            <w:tcBorders>
              <w:top w:val="single" w:sz="4" w:space="0" w:color="000000"/>
              <w:left w:val="single" w:sz="4" w:space="0" w:color="000000"/>
              <w:bottom w:val="single" w:sz="4" w:space="0" w:color="000000"/>
              <w:right w:val="single" w:sz="4" w:space="0" w:color="000000"/>
            </w:tcBorders>
          </w:tcPr>
          <w:p w:rsidR="009E4021" w:rsidRPr="00646B53" w:rsidRDefault="00651584">
            <w:pPr>
              <w:rPr>
                <w:lang w:val="en-GB"/>
              </w:rPr>
            </w:pPr>
            <w:r w:rsidRPr="00646B53">
              <w:rPr>
                <w:rFonts w:ascii="Times New Roman" w:eastAsia="Times New Roman" w:hAnsi="Times New Roman" w:cs="Times New Roman"/>
                <w:i/>
                <w:sz w:val="18"/>
                <w:lang w:val="en-GB"/>
              </w:rPr>
              <w:t xml:space="preserve">Participation in classes, seminars, laboratories* </w:t>
            </w:r>
          </w:p>
        </w:tc>
        <w:tc>
          <w:tcPr>
            <w:tcW w:w="3161" w:type="dxa"/>
            <w:tcBorders>
              <w:top w:val="single" w:sz="4" w:space="0" w:color="000000"/>
              <w:left w:val="single" w:sz="4" w:space="0" w:color="000000"/>
              <w:bottom w:val="single" w:sz="4" w:space="0" w:color="000000"/>
              <w:right w:val="single" w:sz="4" w:space="0" w:color="000000"/>
            </w:tcBorders>
          </w:tcPr>
          <w:p w:rsidR="009E4021" w:rsidRPr="00B60699" w:rsidRDefault="008F13F7">
            <w:pPr>
              <w:ind w:left="5"/>
              <w:jc w:val="center"/>
              <w:rPr>
                <w:rFonts w:ascii="Times New Roman" w:eastAsia="Times New Roman" w:hAnsi="Times New Roman" w:cs="Times New Roman"/>
                <w:sz w:val="20"/>
                <w:lang w:val="en-GB"/>
              </w:rPr>
            </w:pPr>
            <w:r>
              <w:rPr>
                <w:rFonts w:ascii="Times New Roman" w:eastAsia="Times New Roman" w:hAnsi="Times New Roman" w:cs="Times New Roman"/>
                <w:sz w:val="20"/>
                <w:lang w:val="en-GB"/>
              </w:rPr>
              <w:t>27</w:t>
            </w:r>
          </w:p>
        </w:tc>
      </w:tr>
      <w:tr w:rsidR="009E4021" w:rsidRPr="003D3D86">
        <w:trPr>
          <w:trHeight w:val="238"/>
        </w:trPr>
        <w:tc>
          <w:tcPr>
            <w:tcW w:w="6619" w:type="dxa"/>
            <w:tcBorders>
              <w:top w:val="single" w:sz="4" w:space="0" w:color="000000"/>
              <w:left w:val="single" w:sz="4" w:space="0" w:color="000000"/>
              <w:bottom w:val="single" w:sz="4" w:space="0" w:color="000000"/>
              <w:right w:val="single" w:sz="4" w:space="0" w:color="000000"/>
            </w:tcBorders>
          </w:tcPr>
          <w:p w:rsidR="009E4021" w:rsidRPr="00646B53" w:rsidRDefault="00651584">
            <w:pPr>
              <w:rPr>
                <w:lang w:val="en-GB"/>
              </w:rPr>
            </w:pPr>
            <w:r w:rsidRPr="00646B53">
              <w:rPr>
                <w:rFonts w:ascii="Times New Roman" w:eastAsia="Times New Roman" w:hAnsi="Times New Roman" w:cs="Times New Roman"/>
                <w:i/>
                <w:sz w:val="18"/>
                <w:lang w:val="en-GB"/>
              </w:rPr>
              <w:t xml:space="preserve">Preparation in the exam/ final test* </w:t>
            </w:r>
          </w:p>
        </w:tc>
        <w:tc>
          <w:tcPr>
            <w:tcW w:w="3161" w:type="dxa"/>
            <w:tcBorders>
              <w:top w:val="single" w:sz="4" w:space="0" w:color="000000"/>
              <w:left w:val="single" w:sz="4" w:space="0" w:color="000000"/>
              <w:bottom w:val="single" w:sz="4" w:space="0" w:color="000000"/>
              <w:right w:val="single" w:sz="4" w:space="0" w:color="000000"/>
            </w:tcBorders>
          </w:tcPr>
          <w:p w:rsidR="009E4021" w:rsidRPr="00B60699" w:rsidRDefault="00651584" w:rsidP="00B60699">
            <w:pPr>
              <w:ind w:left="5"/>
              <w:jc w:val="center"/>
              <w:rPr>
                <w:rFonts w:ascii="Times New Roman" w:eastAsia="Times New Roman" w:hAnsi="Times New Roman" w:cs="Times New Roman"/>
                <w:sz w:val="20"/>
                <w:lang w:val="en-GB"/>
              </w:rPr>
            </w:pPr>
            <w:r w:rsidRPr="00B60699">
              <w:rPr>
                <w:rFonts w:ascii="Times New Roman" w:eastAsia="Times New Roman" w:hAnsi="Times New Roman" w:cs="Times New Roman"/>
                <w:sz w:val="20"/>
                <w:lang w:val="en-GB"/>
              </w:rPr>
              <w:t xml:space="preserve"> </w:t>
            </w:r>
          </w:p>
        </w:tc>
      </w:tr>
      <w:tr w:rsidR="009E4021" w:rsidRPr="00646B53">
        <w:trPr>
          <w:trHeight w:val="242"/>
        </w:trPr>
        <w:tc>
          <w:tcPr>
            <w:tcW w:w="6619" w:type="dxa"/>
            <w:tcBorders>
              <w:top w:val="single" w:sz="4" w:space="0" w:color="000000"/>
              <w:left w:val="single" w:sz="4" w:space="0" w:color="000000"/>
              <w:bottom w:val="single" w:sz="4" w:space="0" w:color="000000"/>
              <w:right w:val="single" w:sz="4" w:space="0" w:color="000000"/>
            </w:tcBorders>
          </w:tcPr>
          <w:p w:rsidR="009E4021" w:rsidRPr="00646B53" w:rsidRDefault="008F13F7">
            <w:pPr>
              <w:rPr>
                <w:lang w:val="en-GB"/>
              </w:rPr>
            </w:pPr>
            <w:r w:rsidRPr="008F13F7">
              <w:rPr>
                <w:rFonts w:ascii="Times New Roman" w:eastAsia="Times New Roman" w:hAnsi="Times New Roman" w:cs="Times New Roman"/>
                <w:i/>
                <w:sz w:val="18"/>
                <w:lang w:val="en-GB"/>
              </w:rPr>
              <w:t>Others (please specify e.g. e-learning)*</w:t>
            </w:r>
          </w:p>
        </w:tc>
        <w:tc>
          <w:tcPr>
            <w:tcW w:w="3161" w:type="dxa"/>
            <w:tcBorders>
              <w:top w:val="single" w:sz="4" w:space="0" w:color="000000"/>
              <w:left w:val="single" w:sz="4" w:space="0" w:color="000000"/>
              <w:bottom w:val="single" w:sz="4" w:space="0" w:color="000000"/>
              <w:right w:val="single" w:sz="4" w:space="0" w:color="000000"/>
            </w:tcBorders>
          </w:tcPr>
          <w:p w:rsidR="009E4021" w:rsidRPr="00B60699" w:rsidRDefault="008F13F7" w:rsidP="00B60699">
            <w:pPr>
              <w:ind w:left="5"/>
              <w:jc w:val="center"/>
              <w:rPr>
                <w:rFonts w:ascii="Times New Roman" w:eastAsia="Times New Roman" w:hAnsi="Times New Roman" w:cs="Times New Roman"/>
                <w:sz w:val="20"/>
                <w:lang w:val="en-GB"/>
              </w:rPr>
            </w:pPr>
            <w:r>
              <w:rPr>
                <w:rFonts w:ascii="Times New Roman" w:eastAsia="Times New Roman" w:hAnsi="Times New Roman" w:cs="Times New Roman"/>
                <w:sz w:val="20"/>
                <w:lang w:val="en-GB"/>
              </w:rPr>
              <w:t>15</w:t>
            </w:r>
            <w:r w:rsidR="00651584" w:rsidRPr="00B60699">
              <w:rPr>
                <w:rFonts w:ascii="Times New Roman" w:eastAsia="Times New Roman" w:hAnsi="Times New Roman" w:cs="Times New Roman"/>
                <w:sz w:val="20"/>
                <w:lang w:val="en-GB"/>
              </w:rPr>
              <w:t xml:space="preserve"> </w:t>
            </w:r>
          </w:p>
        </w:tc>
      </w:tr>
      <w:tr w:rsidR="009E4021" w:rsidRPr="00646B53">
        <w:trPr>
          <w:trHeight w:val="236"/>
        </w:trPr>
        <w:tc>
          <w:tcPr>
            <w:tcW w:w="6619" w:type="dxa"/>
            <w:tcBorders>
              <w:top w:val="single" w:sz="4" w:space="0" w:color="000000"/>
              <w:left w:val="single" w:sz="4" w:space="0" w:color="000000"/>
              <w:bottom w:val="single" w:sz="4" w:space="0" w:color="000000"/>
              <w:right w:val="single" w:sz="4" w:space="0" w:color="000000"/>
            </w:tcBorders>
            <w:shd w:val="clear" w:color="auto" w:fill="D9D9D9"/>
          </w:tcPr>
          <w:p w:rsidR="009E4021" w:rsidRPr="00646B53" w:rsidRDefault="00651584">
            <w:pPr>
              <w:rPr>
                <w:lang w:val="en-GB"/>
              </w:rPr>
            </w:pPr>
            <w:r w:rsidRPr="00646B53">
              <w:rPr>
                <w:rFonts w:ascii="Times New Roman" w:eastAsia="Times New Roman" w:hAnsi="Times New Roman" w:cs="Times New Roman"/>
                <w:i/>
                <w:sz w:val="18"/>
                <w:lang w:val="en-GB"/>
              </w:rPr>
              <w:t>INDEPENDENT WORK OF THE STUDENT/NON-CONTACT HOURS/</w:t>
            </w:r>
            <w:r w:rsidRPr="00646B53">
              <w:rPr>
                <w:rFonts w:ascii="Times New Roman" w:eastAsia="Times New Roman" w:hAnsi="Times New Roman" w:cs="Times New Roman"/>
                <w:b/>
                <w:i/>
                <w:sz w:val="20"/>
                <w:lang w:val="en-GB"/>
              </w:rPr>
              <w:t xml:space="preserve"> </w:t>
            </w:r>
          </w:p>
        </w:tc>
        <w:tc>
          <w:tcPr>
            <w:tcW w:w="3161" w:type="dxa"/>
            <w:tcBorders>
              <w:top w:val="single" w:sz="4" w:space="0" w:color="000000"/>
              <w:left w:val="single" w:sz="4" w:space="0" w:color="000000"/>
              <w:bottom w:val="single" w:sz="4" w:space="0" w:color="000000"/>
              <w:right w:val="single" w:sz="4" w:space="0" w:color="000000"/>
            </w:tcBorders>
            <w:shd w:val="clear" w:color="auto" w:fill="D9D9D9"/>
          </w:tcPr>
          <w:p w:rsidR="009E4021" w:rsidRPr="00646B53" w:rsidRDefault="008F13F7" w:rsidP="008F13F7">
            <w:pPr>
              <w:ind w:left="6"/>
              <w:jc w:val="center"/>
              <w:rPr>
                <w:lang w:val="en-GB"/>
              </w:rPr>
            </w:pPr>
            <w:r>
              <w:rPr>
                <w:lang w:val="en-GB"/>
              </w:rPr>
              <w:t>25</w:t>
            </w:r>
          </w:p>
        </w:tc>
      </w:tr>
      <w:tr w:rsidR="009E4021" w:rsidRPr="00646B53">
        <w:trPr>
          <w:trHeight w:val="241"/>
        </w:trPr>
        <w:tc>
          <w:tcPr>
            <w:tcW w:w="6619" w:type="dxa"/>
            <w:tcBorders>
              <w:top w:val="single" w:sz="4" w:space="0" w:color="000000"/>
              <w:left w:val="single" w:sz="4" w:space="0" w:color="000000"/>
              <w:bottom w:val="single" w:sz="4" w:space="0" w:color="000000"/>
              <w:right w:val="single" w:sz="4" w:space="0" w:color="000000"/>
            </w:tcBorders>
          </w:tcPr>
          <w:p w:rsidR="009E4021" w:rsidRPr="00646B53" w:rsidRDefault="00651584">
            <w:pPr>
              <w:rPr>
                <w:lang w:val="en-GB"/>
              </w:rPr>
            </w:pPr>
            <w:r w:rsidRPr="00646B53">
              <w:rPr>
                <w:rFonts w:ascii="Times New Roman" w:eastAsia="Times New Roman" w:hAnsi="Times New Roman" w:cs="Times New Roman"/>
                <w:i/>
                <w:sz w:val="18"/>
                <w:lang w:val="en-GB"/>
              </w:rPr>
              <w:t>Preparation for the lecture*</w:t>
            </w:r>
            <w:r w:rsidRPr="00646B53">
              <w:rPr>
                <w:rFonts w:ascii="Times New Roman" w:eastAsia="Times New Roman" w:hAnsi="Times New Roman" w:cs="Times New Roman"/>
                <w:b/>
                <w:i/>
                <w:sz w:val="20"/>
                <w:lang w:val="en-GB"/>
              </w:rPr>
              <w:t xml:space="preserve"> </w:t>
            </w:r>
          </w:p>
        </w:tc>
        <w:tc>
          <w:tcPr>
            <w:tcW w:w="3161" w:type="dxa"/>
            <w:tcBorders>
              <w:top w:val="single" w:sz="4" w:space="0" w:color="000000"/>
              <w:left w:val="single" w:sz="4" w:space="0" w:color="000000"/>
              <w:bottom w:val="single" w:sz="4" w:space="0" w:color="000000"/>
              <w:right w:val="single" w:sz="4" w:space="0" w:color="000000"/>
            </w:tcBorders>
          </w:tcPr>
          <w:p w:rsidR="009E4021" w:rsidRPr="00B60699" w:rsidRDefault="008F13F7" w:rsidP="002B6158">
            <w:pPr>
              <w:ind w:left="5"/>
              <w:jc w:val="center"/>
              <w:rPr>
                <w:lang w:val="en-GB"/>
              </w:rPr>
            </w:pPr>
            <w:r>
              <w:rPr>
                <w:lang w:val="en-GB"/>
              </w:rPr>
              <w:t>15</w:t>
            </w:r>
          </w:p>
        </w:tc>
      </w:tr>
      <w:tr w:rsidR="009E4021" w:rsidRPr="00646B53">
        <w:trPr>
          <w:trHeight w:val="240"/>
        </w:trPr>
        <w:tc>
          <w:tcPr>
            <w:tcW w:w="6619" w:type="dxa"/>
            <w:tcBorders>
              <w:top w:val="single" w:sz="4" w:space="0" w:color="000000"/>
              <w:left w:val="single" w:sz="4" w:space="0" w:color="000000"/>
              <w:bottom w:val="single" w:sz="4" w:space="0" w:color="000000"/>
              <w:right w:val="single" w:sz="4" w:space="0" w:color="000000"/>
            </w:tcBorders>
          </w:tcPr>
          <w:p w:rsidR="009E4021" w:rsidRPr="00646B53" w:rsidRDefault="00651584">
            <w:pPr>
              <w:rPr>
                <w:lang w:val="en-GB"/>
              </w:rPr>
            </w:pPr>
            <w:r w:rsidRPr="00646B53">
              <w:rPr>
                <w:rFonts w:ascii="Times New Roman" w:eastAsia="Times New Roman" w:hAnsi="Times New Roman" w:cs="Times New Roman"/>
                <w:i/>
                <w:sz w:val="18"/>
                <w:lang w:val="en-GB"/>
              </w:rPr>
              <w:t xml:space="preserve">Preparation for the classes, seminars, laboratories* </w:t>
            </w:r>
          </w:p>
        </w:tc>
        <w:tc>
          <w:tcPr>
            <w:tcW w:w="3161" w:type="dxa"/>
            <w:tcBorders>
              <w:top w:val="single" w:sz="4" w:space="0" w:color="000000"/>
              <w:left w:val="single" w:sz="4" w:space="0" w:color="000000"/>
              <w:bottom w:val="single" w:sz="4" w:space="0" w:color="000000"/>
              <w:right w:val="single" w:sz="4" w:space="0" w:color="000000"/>
            </w:tcBorders>
          </w:tcPr>
          <w:p w:rsidR="009E4021" w:rsidRPr="00B60699" w:rsidRDefault="008F13F7">
            <w:pPr>
              <w:ind w:left="5"/>
              <w:jc w:val="center"/>
              <w:rPr>
                <w:lang w:val="en-GB"/>
              </w:rPr>
            </w:pPr>
            <w:r>
              <w:rPr>
                <w:lang w:val="en-GB"/>
              </w:rPr>
              <w:t>10</w:t>
            </w:r>
          </w:p>
        </w:tc>
      </w:tr>
      <w:tr w:rsidR="009E4021" w:rsidRPr="003D3D86">
        <w:trPr>
          <w:trHeight w:val="241"/>
        </w:trPr>
        <w:tc>
          <w:tcPr>
            <w:tcW w:w="6619" w:type="dxa"/>
            <w:tcBorders>
              <w:top w:val="single" w:sz="4" w:space="0" w:color="000000"/>
              <w:left w:val="single" w:sz="4" w:space="0" w:color="000000"/>
              <w:bottom w:val="single" w:sz="4" w:space="0" w:color="000000"/>
              <w:right w:val="single" w:sz="4" w:space="0" w:color="000000"/>
            </w:tcBorders>
          </w:tcPr>
          <w:p w:rsidR="009E4021" w:rsidRPr="00646B53" w:rsidRDefault="00651584">
            <w:pPr>
              <w:rPr>
                <w:lang w:val="en-GB"/>
              </w:rPr>
            </w:pPr>
            <w:r w:rsidRPr="00646B53">
              <w:rPr>
                <w:rFonts w:ascii="Times New Roman" w:eastAsia="Times New Roman" w:hAnsi="Times New Roman" w:cs="Times New Roman"/>
                <w:i/>
                <w:sz w:val="18"/>
                <w:lang w:val="en-GB"/>
              </w:rPr>
              <w:t xml:space="preserve">Preparation for the exam/test* </w:t>
            </w:r>
          </w:p>
        </w:tc>
        <w:tc>
          <w:tcPr>
            <w:tcW w:w="3161" w:type="dxa"/>
            <w:tcBorders>
              <w:top w:val="single" w:sz="4" w:space="0" w:color="000000"/>
              <w:left w:val="single" w:sz="4" w:space="0" w:color="000000"/>
              <w:bottom w:val="single" w:sz="4" w:space="0" w:color="000000"/>
              <w:right w:val="single" w:sz="4" w:space="0" w:color="000000"/>
            </w:tcBorders>
          </w:tcPr>
          <w:p w:rsidR="009E4021" w:rsidRPr="00646B53" w:rsidRDefault="009E4021">
            <w:pPr>
              <w:ind w:left="5"/>
              <w:jc w:val="center"/>
              <w:rPr>
                <w:lang w:val="en-GB"/>
              </w:rPr>
            </w:pPr>
          </w:p>
        </w:tc>
      </w:tr>
      <w:tr w:rsidR="009E4021" w:rsidRPr="003D3D86">
        <w:trPr>
          <w:trHeight w:val="240"/>
        </w:trPr>
        <w:tc>
          <w:tcPr>
            <w:tcW w:w="6619" w:type="dxa"/>
            <w:tcBorders>
              <w:top w:val="single" w:sz="4" w:space="0" w:color="000000"/>
              <w:left w:val="single" w:sz="4" w:space="0" w:color="000000"/>
              <w:bottom w:val="single" w:sz="4" w:space="0" w:color="000000"/>
              <w:right w:val="single" w:sz="4" w:space="0" w:color="000000"/>
            </w:tcBorders>
          </w:tcPr>
          <w:p w:rsidR="009E4021" w:rsidRPr="00646B53" w:rsidRDefault="00651584">
            <w:pPr>
              <w:rPr>
                <w:lang w:val="en-GB"/>
              </w:rPr>
            </w:pPr>
            <w:r w:rsidRPr="00646B53">
              <w:rPr>
                <w:rFonts w:ascii="Times New Roman" w:eastAsia="Times New Roman" w:hAnsi="Times New Roman" w:cs="Times New Roman"/>
                <w:i/>
                <w:sz w:val="18"/>
                <w:lang w:val="en-GB"/>
              </w:rPr>
              <w:t xml:space="preserve">Gathering materials for the project/Internet query* </w:t>
            </w:r>
          </w:p>
        </w:tc>
        <w:tc>
          <w:tcPr>
            <w:tcW w:w="3161" w:type="dxa"/>
            <w:tcBorders>
              <w:top w:val="single" w:sz="4" w:space="0" w:color="000000"/>
              <w:left w:val="single" w:sz="4" w:space="0" w:color="000000"/>
              <w:bottom w:val="single" w:sz="4" w:space="0" w:color="000000"/>
              <w:right w:val="single" w:sz="4" w:space="0" w:color="000000"/>
            </w:tcBorders>
          </w:tcPr>
          <w:p w:rsidR="009E4021" w:rsidRPr="00646B53" w:rsidRDefault="00651584">
            <w:pPr>
              <w:ind w:left="57"/>
              <w:jc w:val="center"/>
              <w:rPr>
                <w:lang w:val="en-GB"/>
              </w:rPr>
            </w:pPr>
            <w:r w:rsidRPr="00646B53">
              <w:rPr>
                <w:rFonts w:ascii="Times New Roman" w:eastAsia="Times New Roman" w:hAnsi="Times New Roman" w:cs="Times New Roman"/>
                <w:b/>
                <w:sz w:val="20"/>
                <w:lang w:val="en-GB"/>
              </w:rPr>
              <w:t xml:space="preserve"> </w:t>
            </w:r>
          </w:p>
        </w:tc>
      </w:tr>
      <w:tr w:rsidR="009E4021" w:rsidRPr="00646B53">
        <w:trPr>
          <w:trHeight w:val="240"/>
        </w:trPr>
        <w:tc>
          <w:tcPr>
            <w:tcW w:w="6619" w:type="dxa"/>
            <w:tcBorders>
              <w:top w:val="single" w:sz="4" w:space="0" w:color="000000"/>
              <w:left w:val="single" w:sz="4" w:space="0" w:color="000000"/>
              <w:bottom w:val="single" w:sz="4" w:space="0" w:color="000000"/>
              <w:right w:val="single" w:sz="4" w:space="0" w:color="000000"/>
            </w:tcBorders>
          </w:tcPr>
          <w:p w:rsidR="009E4021" w:rsidRPr="00646B53" w:rsidRDefault="00651584">
            <w:pPr>
              <w:rPr>
                <w:lang w:val="en-GB"/>
              </w:rPr>
            </w:pPr>
            <w:r w:rsidRPr="00646B53">
              <w:rPr>
                <w:rFonts w:ascii="Times New Roman" w:eastAsia="Times New Roman" w:hAnsi="Times New Roman" w:cs="Times New Roman"/>
                <w:i/>
                <w:sz w:val="18"/>
                <w:lang w:val="en-GB"/>
              </w:rPr>
              <w:t xml:space="preserve">Preparation of multimedia presentation </w:t>
            </w:r>
          </w:p>
        </w:tc>
        <w:tc>
          <w:tcPr>
            <w:tcW w:w="3161" w:type="dxa"/>
            <w:tcBorders>
              <w:top w:val="single" w:sz="4" w:space="0" w:color="000000"/>
              <w:left w:val="single" w:sz="4" w:space="0" w:color="000000"/>
              <w:bottom w:val="single" w:sz="4" w:space="0" w:color="000000"/>
              <w:right w:val="single" w:sz="4" w:space="0" w:color="000000"/>
            </w:tcBorders>
          </w:tcPr>
          <w:p w:rsidR="009E4021" w:rsidRPr="00646B53" w:rsidRDefault="00651584">
            <w:pPr>
              <w:ind w:left="57"/>
              <w:jc w:val="center"/>
              <w:rPr>
                <w:lang w:val="en-GB"/>
              </w:rPr>
            </w:pPr>
            <w:r w:rsidRPr="00646B53">
              <w:rPr>
                <w:rFonts w:ascii="Times New Roman" w:eastAsia="Times New Roman" w:hAnsi="Times New Roman" w:cs="Times New Roman"/>
                <w:b/>
                <w:sz w:val="20"/>
                <w:lang w:val="en-GB"/>
              </w:rPr>
              <w:t xml:space="preserve"> </w:t>
            </w:r>
          </w:p>
        </w:tc>
      </w:tr>
      <w:tr w:rsidR="009E4021" w:rsidRPr="00646B53">
        <w:trPr>
          <w:trHeight w:val="242"/>
        </w:trPr>
        <w:tc>
          <w:tcPr>
            <w:tcW w:w="6619" w:type="dxa"/>
            <w:tcBorders>
              <w:top w:val="single" w:sz="4" w:space="0" w:color="000000"/>
              <w:left w:val="single" w:sz="4" w:space="0" w:color="000000"/>
              <w:bottom w:val="single" w:sz="4" w:space="0" w:color="000000"/>
              <w:right w:val="single" w:sz="4" w:space="0" w:color="000000"/>
            </w:tcBorders>
          </w:tcPr>
          <w:p w:rsidR="009E4021" w:rsidRPr="00646B53" w:rsidRDefault="00651584">
            <w:pPr>
              <w:rPr>
                <w:lang w:val="en-GB"/>
              </w:rPr>
            </w:pPr>
            <w:r w:rsidRPr="00646B53">
              <w:rPr>
                <w:rFonts w:ascii="Times New Roman" w:eastAsia="Times New Roman" w:hAnsi="Times New Roman" w:cs="Times New Roman"/>
                <w:i/>
                <w:sz w:val="18"/>
                <w:lang w:val="en-GB"/>
              </w:rPr>
              <w:t xml:space="preserve">Others* </w:t>
            </w:r>
          </w:p>
        </w:tc>
        <w:tc>
          <w:tcPr>
            <w:tcW w:w="3161" w:type="dxa"/>
            <w:tcBorders>
              <w:top w:val="single" w:sz="4" w:space="0" w:color="000000"/>
              <w:left w:val="single" w:sz="4" w:space="0" w:color="000000"/>
              <w:bottom w:val="single" w:sz="4" w:space="0" w:color="000000"/>
              <w:right w:val="single" w:sz="4" w:space="0" w:color="000000"/>
            </w:tcBorders>
          </w:tcPr>
          <w:p w:rsidR="009E4021" w:rsidRPr="00646B53" w:rsidRDefault="00651584">
            <w:pPr>
              <w:ind w:left="57"/>
              <w:jc w:val="center"/>
              <w:rPr>
                <w:lang w:val="en-GB"/>
              </w:rPr>
            </w:pPr>
            <w:r w:rsidRPr="00646B53">
              <w:rPr>
                <w:rFonts w:ascii="Times New Roman" w:eastAsia="Times New Roman" w:hAnsi="Times New Roman" w:cs="Times New Roman"/>
                <w:b/>
                <w:sz w:val="20"/>
                <w:lang w:val="en-GB"/>
              </w:rPr>
              <w:t xml:space="preserve"> </w:t>
            </w:r>
          </w:p>
        </w:tc>
      </w:tr>
      <w:tr w:rsidR="009E4021" w:rsidRPr="00646B53">
        <w:trPr>
          <w:trHeight w:val="239"/>
        </w:trPr>
        <w:tc>
          <w:tcPr>
            <w:tcW w:w="6619" w:type="dxa"/>
            <w:tcBorders>
              <w:top w:val="single" w:sz="4" w:space="0" w:color="000000"/>
              <w:left w:val="single" w:sz="4" w:space="0" w:color="000000"/>
              <w:bottom w:val="single" w:sz="4" w:space="0" w:color="000000"/>
              <w:right w:val="single" w:sz="4" w:space="0" w:color="000000"/>
            </w:tcBorders>
            <w:shd w:val="clear" w:color="auto" w:fill="D9D9D9"/>
          </w:tcPr>
          <w:p w:rsidR="009E4021" w:rsidRPr="00646B53" w:rsidRDefault="00651584">
            <w:pPr>
              <w:rPr>
                <w:lang w:val="en-GB"/>
              </w:rPr>
            </w:pPr>
            <w:r w:rsidRPr="00646B53">
              <w:rPr>
                <w:rFonts w:ascii="Times New Roman" w:eastAsia="Times New Roman" w:hAnsi="Times New Roman" w:cs="Times New Roman"/>
                <w:i/>
                <w:sz w:val="18"/>
                <w:lang w:val="en-GB"/>
              </w:rPr>
              <w:t xml:space="preserve">TOTAL NUMBER OF HOURS </w:t>
            </w:r>
          </w:p>
        </w:tc>
        <w:tc>
          <w:tcPr>
            <w:tcW w:w="3161" w:type="dxa"/>
            <w:tcBorders>
              <w:top w:val="single" w:sz="4" w:space="0" w:color="000000"/>
              <w:left w:val="single" w:sz="4" w:space="0" w:color="000000"/>
              <w:bottom w:val="single" w:sz="4" w:space="0" w:color="000000"/>
              <w:right w:val="single" w:sz="4" w:space="0" w:color="000000"/>
            </w:tcBorders>
            <w:shd w:val="clear" w:color="auto" w:fill="D9D9D9"/>
          </w:tcPr>
          <w:p w:rsidR="009E4021" w:rsidRPr="00646B53" w:rsidRDefault="008F13F7">
            <w:pPr>
              <w:ind w:left="6"/>
              <w:jc w:val="center"/>
              <w:rPr>
                <w:lang w:val="en-GB"/>
              </w:rPr>
            </w:pPr>
            <w:r>
              <w:rPr>
                <w:lang w:val="en-GB"/>
              </w:rPr>
              <w:t>75</w:t>
            </w:r>
          </w:p>
        </w:tc>
      </w:tr>
      <w:tr w:rsidR="009E4021" w:rsidRPr="00646B53">
        <w:trPr>
          <w:trHeight w:val="239"/>
        </w:trPr>
        <w:tc>
          <w:tcPr>
            <w:tcW w:w="6619" w:type="dxa"/>
            <w:tcBorders>
              <w:top w:val="single" w:sz="4" w:space="0" w:color="000000"/>
              <w:left w:val="single" w:sz="4" w:space="0" w:color="000000"/>
              <w:bottom w:val="single" w:sz="4" w:space="0" w:color="000000"/>
              <w:right w:val="single" w:sz="4" w:space="0" w:color="000000"/>
            </w:tcBorders>
            <w:shd w:val="clear" w:color="auto" w:fill="D9D9D9"/>
          </w:tcPr>
          <w:p w:rsidR="009E4021" w:rsidRPr="00646B53" w:rsidRDefault="00651584">
            <w:pPr>
              <w:rPr>
                <w:lang w:val="en-GB"/>
              </w:rPr>
            </w:pPr>
            <w:r w:rsidRPr="00646B53">
              <w:rPr>
                <w:rFonts w:ascii="Times New Roman" w:eastAsia="Times New Roman" w:hAnsi="Times New Roman" w:cs="Times New Roman"/>
                <w:sz w:val="18"/>
                <w:lang w:val="en-GB"/>
              </w:rPr>
              <w:t xml:space="preserve">ECTS credits for the course of study </w:t>
            </w:r>
          </w:p>
        </w:tc>
        <w:tc>
          <w:tcPr>
            <w:tcW w:w="3161" w:type="dxa"/>
            <w:tcBorders>
              <w:top w:val="single" w:sz="4" w:space="0" w:color="000000"/>
              <w:left w:val="single" w:sz="4" w:space="0" w:color="000000"/>
              <w:bottom w:val="single" w:sz="4" w:space="0" w:color="000000"/>
              <w:right w:val="single" w:sz="4" w:space="0" w:color="000000"/>
            </w:tcBorders>
            <w:shd w:val="clear" w:color="auto" w:fill="D9D9D9"/>
          </w:tcPr>
          <w:p w:rsidR="009E4021" w:rsidRPr="00646B53" w:rsidRDefault="008F13F7" w:rsidP="008F13F7">
            <w:pPr>
              <w:ind w:left="5"/>
              <w:jc w:val="center"/>
              <w:rPr>
                <w:lang w:val="en-GB"/>
              </w:rPr>
            </w:pPr>
            <w:r>
              <w:rPr>
                <w:lang w:val="en-GB"/>
              </w:rPr>
              <w:t>3</w:t>
            </w:r>
          </w:p>
        </w:tc>
      </w:tr>
    </w:tbl>
    <w:p w:rsidR="009E4021" w:rsidRPr="00646B53" w:rsidRDefault="009E4021" w:rsidP="008F13F7">
      <w:pPr>
        <w:spacing w:after="26" w:line="238" w:lineRule="auto"/>
        <w:ind w:right="8875"/>
        <w:jc w:val="center"/>
        <w:rPr>
          <w:lang w:val="en-GB"/>
        </w:rPr>
      </w:pPr>
    </w:p>
    <w:p w:rsidR="009E4021" w:rsidRPr="00646B53" w:rsidRDefault="00651584">
      <w:pPr>
        <w:spacing w:after="0"/>
        <w:rPr>
          <w:lang w:val="en-GB"/>
        </w:rPr>
      </w:pPr>
      <w:r w:rsidRPr="00646B53">
        <w:rPr>
          <w:rFonts w:ascii="Times New Roman" w:eastAsia="Times New Roman" w:hAnsi="Times New Roman" w:cs="Times New Roman"/>
          <w:b/>
          <w:i/>
          <w:sz w:val="18"/>
          <w:lang w:val="en-GB"/>
        </w:rPr>
        <w:t xml:space="preserve">Accepted for execution </w:t>
      </w:r>
      <w:r w:rsidRPr="00646B53">
        <w:rPr>
          <w:rFonts w:ascii="Times New Roman" w:eastAsia="Times New Roman" w:hAnsi="Times New Roman" w:cs="Times New Roman"/>
          <w:i/>
          <w:sz w:val="14"/>
          <w:lang w:val="en-GB"/>
        </w:rPr>
        <w:t>(date and signatures of the teachers running the course in the given academic year)</w:t>
      </w:r>
      <w:r w:rsidRPr="00646B53">
        <w:rPr>
          <w:rFonts w:ascii="Times New Roman" w:eastAsia="Times New Roman" w:hAnsi="Times New Roman" w:cs="Times New Roman"/>
          <w:i/>
          <w:sz w:val="16"/>
          <w:lang w:val="en-GB"/>
        </w:rPr>
        <w:t xml:space="preserve"> </w:t>
      </w:r>
    </w:p>
    <w:p w:rsidR="009E4021" w:rsidRPr="00646B53" w:rsidRDefault="00651584">
      <w:pPr>
        <w:spacing w:after="3"/>
        <w:ind w:left="1416"/>
        <w:rPr>
          <w:lang w:val="en-GB"/>
        </w:rPr>
      </w:pPr>
      <w:r w:rsidRPr="00646B53">
        <w:rPr>
          <w:rFonts w:ascii="Times New Roman" w:eastAsia="Times New Roman" w:hAnsi="Times New Roman" w:cs="Times New Roman"/>
          <w:i/>
          <w:sz w:val="16"/>
          <w:lang w:val="en-GB"/>
        </w:rPr>
        <w:t xml:space="preserve">         </w:t>
      </w:r>
    </w:p>
    <w:p w:rsidR="009E4021" w:rsidRPr="00F33C54" w:rsidRDefault="00651584" w:rsidP="008F13F7">
      <w:pPr>
        <w:spacing w:after="13"/>
        <w:ind w:left="-5" w:hanging="10"/>
        <w:rPr>
          <w:lang w:val="en-GB"/>
        </w:rPr>
      </w:pPr>
      <w:r w:rsidRPr="00646B53">
        <w:rPr>
          <w:rFonts w:ascii="Times New Roman" w:eastAsia="Times New Roman" w:hAnsi="Times New Roman" w:cs="Times New Roman"/>
          <w:i/>
          <w:sz w:val="16"/>
          <w:lang w:val="en-GB"/>
        </w:rPr>
        <w:t xml:space="preserve">     .......................................................................................................................</w:t>
      </w:r>
      <w:r w:rsidRPr="00646B53">
        <w:rPr>
          <w:lang w:val="en-GB"/>
        </w:rPr>
        <w:t xml:space="preserve"> </w:t>
      </w:r>
    </w:p>
    <w:sectPr w:rsidR="009E4021" w:rsidRPr="00F33C54">
      <w:pgSz w:w="12240" w:h="15840"/>
      <w:pgMar w:top="1421" w:right="1188" w:bottom="1438"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A16FF"/>
    <w:multiLevelType w:val="hybridMultilevel"/>
    <w:tmpl w:val="AD949690"/>
    <w:lvl w:ilvl="0" w:tplc="B2E0A7C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15405C96"/>
    <w:multiLevelType w:val="hybridMultilevel"/>
    <w:tmpl w:val="4E6AB000"/>
    <w:lvl w:ilvl="0" w:tplc="66ECEA9E">
      <w:start w:val="1"/>
      <w:numFmt w:val="decimal"/>
      <w:lvlText w:val="%1."/>
      <w:lvlJc w:val="left"/>
      <w:pPr>
        <w:ind w:left="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6AC2EF4">
      <w:start w:val="1"/>
      <w:numFmt w:val="lowerLetter"/>
      <w:lvlText w:val="%2"/>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4A61902">
      <w:start w:val="1"/>
      <w:numFmt w:val="lowerRoman"/>
      <w:lvlText w:val="%3"/>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0B49C02">
      <w:start w:val="1"/>
      <w:numFmt w:val="decimal"/>
      <w:lvlText w:val="%4"/>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1783E42">
      <w:start w:val="1"/>
      <w:numFmt w:val="lowerLetter"/>
      <w:lvlText w:val="%5"/>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6BEBB96">
      <w:start w:val="1"/>
      <w:numFmt w:val="lowerRoman"/>
      <w:lvlText w:val="%6"/>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A4E807A">
      <w:start w:val="1"/>
      <w:numFmt w:val="decimal"/>
      <w:lvlText w:val="%7"/>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1A4AA50">
      <w:start w:val="1"/>
      <w:numFmt w:val="lowerLetter"/>
      <w:lvlText w:val="%8"/>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BC0329C">
      <w:start w:val="1"/>
      <w:numFmt w:val="lowerRoman"/>
      <w:lvlText w:val="%9"/>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6DD4819"/>
    <w:multiLevelType w:val="hybridMultilevel"/>
    <w:tmpl w:val="0CF0BC48"/>
    <w:lvl w:ilvl="0" w:tplc="14E04442">
      <w:start w:val="1"/>
      <w:numFmt w:val="decimal"/>
      <w:lvlText w:val="%1."/>
      <w:lvlJc w:val="left"/>
      <w:pPr>
        <w:ind w:left="667" w:hanging="360"/>
      </w:pPr>
      <w:rPr>
        <w:rFonts w:ascii="Times New Roman" w:eastAsia="Times New Roman" w:hAnsi="Times New Roman" w:cs="Times New Roman" w:hint="default"/>
        <w:sz w:val="20"/>
      </w:rPr>
    </w:lvl>
    <w:lvl w:ilvl="1" w:tplc="04090019" w:tentative="1">
      <w:start w:val="1"/>
      <w:numFmt w:val="lowerLetter"/>
      <w:lvlText w:val="%2."/>
      <w:lvlJc w:val="left"/>
      <w:pPr>
        <w:ind w:left="1387" w:hanging="360"/>
      </w:pPr>
    </w:lvl>
    <w:lvl w:ilvl="2" w:tplc="0409001B" w:tentative="1">
      <w:start w:val="1"/>
      <w:numFmt w:val="lowerRoman"/>
      <w:lvlText w:val="%3."/>
      <w:lvlJc w:val="right"/>
      <w:pPr>
        <w:ind w:left="2107" w:hanging="180"/>
      </w:pPr>
    </w:lvl>
    <w:lvl w:ilvl="3" w:tplc="0409000F" w:tentative="1">
      <w:start w:val="1"/>
      <w:numFmt w:val="decimal"/>
      <w:lvlText w:val="%4."/>
      <w:lvlJc w:val="left"/>
      <w:pPr>
        <w:ind w:left="2827" w:hanging="360"/>
      </w:pPr>
    </w:lvl>
    <w:lvl w:ilvl="4" w:tplc="04090019" w:tentative="1">
      <w:start w:val="1"/>
      <w:numFmt w:val="lowerLetter"/>
      <w:lvlText w:val="%5."/>
      <w:lvlJc w:val="left"/>
      <w:pPr>
        <w:ind w:left="3547" w:hanging="360"/>
      </w:pPr>
    </w:lvl>
    <w:lvl w:ilvl="5" w:tplc="0409001B" w:tentative="1">
      <w:start w:val="1"/>
      <w:numFmt w:val="lowerRoman"/>
      <w:lvlText w:val="%6."/>
      <w:lvlJc w:val="right"/>
      <w:pPr>
        <w:ind w:left="4267" w:hanging="180"/>
      </w:pPr>
    </w:lvl>
    <w:lvl w:ilvl="6" w:tplc="0409000F" w:tentative="1">
      <w:start w:val="1"/>
      <w:numFmt w:val="decimal"/>
      <w:lvlText w:val="%7."/>
      <w:lvlJc w:val="left"/>
      <w:pPr>
        <w:ind w:left="4987" w:hanging="360"/>
      </w:pPr>
    </w:lvl>
    <w:lvl w:ilvl="7" w:tplc="04090019" w:tentative="1">
      <w:start w:val="1"/>
      <w:numFmt w:val="lowerLetter"/>
      <w:lvlText w:val="%8."/>
      <w:lvlJc w:val="left"/>
      <w:pPr>
        <w:ind w:left="5707" w:hanging="360"/>
      </w:pPr>
    </w:lvl>
    <w:lvl w:ilvl="8" w:tplc="0409001B" w:tentative="1">
      <w:start w:val="1"/>
      <w:numFmt w:val="lowerRoman"/>
      <w:lvlText w:val="%9."/>
      <w:lvlJc w:val="right"/>
      <w:pPr>
        <w:ind w:left="6427" w:hanging="180"/>
      </w:pPr>
    </w:lvl>
  </w:abstractNum>
  <w:abstractNum w:abstractNumId="3" w15:restartNumberingAfterBreak="0">
    <w:nsid w:val="1B622FDC"/>
    <w:multiLevelType w:val="hybridMultilevel"/>
    <w:tmpl w:val="2058214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BEC5890"/>
    <w:multiLevelType w:val="hybridMultilevel"/>
    <w:tmpl w:val="BB80CB58"/>
    <w:lvl w:ilvl="0" w:tplc="8A9E487E">
      <w:start w:val="1"/>
      <w:numFmt w:val="decimal"/>
      <w:lvlText w:val="%1."/>
      <w:lvlJc w:val="left"/>
      <w:pPr>
        <w:ind w:left="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F56A6A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ADA62F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7E4F89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AC8E99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FC4B5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3D00EA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0E0828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C63E1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9B63461"/>
    <w:multiLevelType w:val="hybridMultilevel"/>
    <w:tmpl w:val="51C2D616"/>
    <w:lvl w:ilvl="0" w:tplc="9884668E">
      <w:start w:val="9"/>
      <w:numFmt w:val="decimal"/>
      <w:lvlText w:val="%1."/>
      <w:lvlJc w:val="left"/>
      <w:pPr>
        <w:ind w:left="9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1EE43A8">
      <w:start w:val="1"/>
      <w:numFmt w:val="lowerLetter"/>
      <w:lvlText w:val="%2"/>
      <w:lvlJc w:val="left"/>
      <w:pPr>
        <w:ind w:left="1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648ED5A">
      <w:start w:val="1"/>
      <w:numFmt w:val="lowerRoman"/>
      <w:lvlText w:val="%3"/>
      <w:lvlJc w:val="left"/>
      <w:pPr>
        <w:ind w:left="24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1FA55BC">
      <w:start w:val="1"/>
      <w:numFmt w:val="decimal"/>
      <w:lvlText w:val="%4"/>
      <w:lvlJc w:val="left"/>
      <w:pPr>
        <w:ind w:left="31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09EB166">
      <w:start w:val="1"/>
      <w:numFmt w:val="lowerLetter"/>
      <w:lvlText w:val="%5"/>
      <w:lvlJc w:val="left"/>
      <w:pPr>
        <w:ind w:left="38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5D6908E">
      <w:start w:val="1"/>
      <w:numFmt w:val="lowerRoman"/>
      <w:lvlText w:val="%6"/>
      <w:lvlJc w:val="left"/>
      <w:pPr>
        <w:ind w:left="46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5D471A0">
      <w:start w:val="1"/>
      <w:numFmt w:val="decimal"/>
      <w:lvlText w:val="%7"/>
      <w:lvlJc w:val="left"/>
      <w:pPr>
        <w:ind w:left="53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B360788">
      <w:start w:val="1"/>
      <w:numFmt w:val="lowerLetter"/>
      <w:lvlText w:val="%8"/>
      <w:lvlJc w:val="left"/>
      <w:pPr>
        <w:ind w:left="60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7F40200">
      <w:start w:val="1"/>
      <w:numFmt w:val="lowerRoman"/>
      <w:lvlText w:val="%9"/>
      <w:lvlJc w:val="left"/>
      <w:pPr>
        <w:ind w:left="67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EAE5005"/>
    <w:multiLevelType w:val="hybridMultilevel"/>
    <w:tmpl w:val="066E0DB0"/>
    <w:lvl w:ilvl="0" w:tplc="5562E5F4">
      <w:start w:val="1"/>
      <w:numFmt w:val="decimal"/>
      <w:lvlText w:val="%1."/>
      <w:lvlJc w:val="left"/>
      <w:pPr>
        <w:ind w:left="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6EC9C1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43829D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3286F0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E44DCE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5E0FB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E250F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B7436C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8E6A9A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6EC0B32"/>
    <w:multiLevelType w:val="hybridMultilevel"/>
    <w:tmpl w:val="56D80BD4"/>
    <w:lvl w:ilvl="0" w:tplc="0BD40538">
      <w:start w:val="1"/>
      <w:numFmt w:val="decimal"/>
      <w:lvlText w:val="%1."/>
      <w:lvlJc w:val="left"/>
      <w:pPr>
        <w:ind w:left="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100C8D0">
      <w:start w:val="1"/>
      <w:numFmt w:val="lowerLetter"/>
      <w:lvlText w:val="%2"/>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6F61428">
      <w:start w:val="1"/>
      <w:numFmt w:val="lowerRoman"/>
      <w:lvlText w:val="%3"/>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162A7D2">
      <w:start w:val="1"/>
      <w:numFmt w:val="decimal"/>
      <w:lvlText w:val="%4"/>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FE53B6">
      <w:start w:val="1"/>
      <w:numFmt w:val="lowerLetter"/>
      <w:lvlText w:val="%5"/>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45C85EE">
      <w:start w:val="1"/>
      <w:numFmt w:val="lowerRoman"/>
      <w:lvlText w:val="%6"/>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85E2D22">
      <w:start w:val="1"/>
      <w:numFmt w:val="decimal"/>
      <w:lvlText w:val="%7"/>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02D5C8">
      <w:start w:val="1"/>
      <w:numFmt w:val="lowerLetter"/>
      <w:lvlText w:val="%8"/>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C1ED3AC">
      <w:start w:val="1"/>
      <w:numFmt w:val="lowerRoman"/>
      <w:lvlText w:val="%9"/>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198046A"/>
    <w:multiLevelType w:val="hybridMultilevel"/>
    <w:tmpl w:val="1F52DD24"/>
    <w:lvl w:ilvl="0" w:tplc="4DD8D1F6">
      <w:start w:val="1"/>
      <w:numFmt w:val="decimal"/>
      <w:lvlText w:val="%1."/>
      <w:lvlJc w:val="left"/>
      <w:pPr>
        <w:ind w:left="6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C3A3D44">
      <w:start w:val="1"/>
      <w:numFmt w:val="lowerLetter"/>
      <w:lvlText w:val="%2"/>
      <w:lvlJc w:val="left"/>
      <w:pPr>
        <w:ind w:left="1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C3CF4CA">
      <w:start w:val="1"/>
      <w:numFmt w:val="lowerRoman"/>
      <w:lvlText w:val="%3"/>
      <w:lvlJc w:val="left"/>
      <w:pPr>
        <w:ind w:left="2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5A01780">
      <w:start w:val="1"/>
      <w:numFmt w:val="decimal"/>
      <w:lvlText w:val="%4"/>
      <w:lvlJc w:val="left"/>
      <w:pPr>
        <w:ind w:left="3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4C87B6">
      <w:start w:val="1"/>
      <w:numFmt w:val="lowerLetter"/>
      <w:lvlText w:val="%5"/>
      <w:lvlJc w:val="left"/>
      <w:pPr>
        <w:ind w:left="39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DEE75D4">
      <w:start w:val="1"/>
      <w:numFmt w:val="lowerRoman"/>
      <w:lvlText w:val="%6"/>
      <w:lvlJc w:val="left"/>
      <w:pPr>
        <w:ind w:left="46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50251BE">
      <w:start w:val="1"/>
      <w:numFmt w:val="decimal"/>
      <w:lvlText w:val="%7"/>
      <w:lvlJc w:val="left"/>
      <w:pPr>
        <w:ind w:left="53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6EE1942">
      <w:start w:val="1"/>
      <w:numFmt w:val="lowerLetter"/>
      <w:lvlText w:val="%8"/>
      <w:lvlJc w:val="left"/>
      <w:pPr>
        <w:ind w:left="6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B8092F8">
      <w:start w:val="1"/>
      <w:numFmt w:val="lowerRoman"/>
      <w:lvlText w:val="%9"/>
      <w:lvlJc w:val="left"/>
      <w:pPr>
        <w:ind w:left="68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7895D2A"/>
    <w:multiLevelType w:val="hybridMultilevel"/>
    <w:tmpl w:val="D7AA0E3E"/>
    <w:lvl w:ilvl="0" w:tplc="E54C2B4C">
      <w:start w:val="1"/>
      <w:numFmt w:val="decimal"/>
      <w:lvlText w:val="%1."/>
      <w:lvlJc w:val="left"/>
      <w:pPr>
        <w:ind w:left="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BE6BB34">
      <w:start w:val="1"/>
      <w:numFmt w:val="lowerLetter"/>
      <w:lvlText w:val="%2"/>
      <w:lvlJc w:val="left"/>
      <w:pPr>
        <w:ind w:left="1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720E4A8">
      <w:start w:val="1"/>
      <w:numFmt w:val="lowerRoman"/>
      <w:lvlText w:val="%3"/>
      <w:lvlJc w:val="left"/>
      <w:pPr>
        <w:ind w:left="2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0A7536">
      <w:start w:val="1"/>
      <w:numFmt w:val="decimal"/>
      <w:lvlText w:val="%4"/>
      <w:lvlJc w:val="left"/>
      <w:pPr>
        <w:ind w:left="3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700747A">
      <w:start w:val="1"/>
      <w:numFmt w:val="lowerLetter"/>
      <w:lvlText w:val="%5"/>
      <w:lvlJc w:val="left"/>
      <w:pPr>
        <w:ind w:left="39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CA8F802">
      <w:start w:val="1"/>
      <w:numFmt w:val="lowerRoman"/>
      <w:lvlText w:val="%6"/>
      <w:lvlJc w:val="left"/>
      <w:pPr>
        <w:ind w:left="46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D941044">
      <w:start w:val="1"/>
      <w:numFmt w:val="decimal"/>
      <w:lvlText w:val="%7"/>
      <w:lvlJc w:val="left"/>
      <w:pPr>
        <w:ind w:left="53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1A0E990">
      <w:start w:val="1"/>
      <w:numFmt w:val="lowerLetter"/>
      <w:lvlText w:val="%8"/>
      <w:lvlJc w:val="left"/>
      <w:pPr>
        <w:ind w:left="6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38EB744">
      <w:start w:val="1"/>
      <w:numFmt w:val="lowerRoman"/>
      <w:lvlText w:val="%9"/>
      <w:lvlJc w:val="left"/>
      <w:pPr>
        <w:ind w:left="68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3C927CC"/>
    <w:multiLevelType w:val="hybridMultilevel"/>
    <w:tmpl w:val="030068CA"/>
    <w:lvl w:ilvl="0" w:tplc="7F706B92">
      <w:start w:val="1"/>
      <w:numFmt w:val="decimal"/>
      <w:lvlText w:val="%1."/>
      <w:lvlJc w:val="left"/>
      <w:pPr>
        <w:ind w:left="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96ED6E8">
      <w:start w:val="1"/>
      <w:numFmt w:val="lowerLetter"/>
      <w:lvlText w:val="%2"/>
      <w:lvlJc w:val="left"/>
      <w:pPr>
        <w:ind w:left="1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9BE2AE8">
      <w:start w:val="1"/>
      <w:numFmt w:val="lowerRoman"/>
      <w:lvlText w:val="%3"/>
      <w:lvlJc w:val="left"/>
      <w:pPr>
        <w:ind w:left="2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52C816C">
      <w:start w:val="1"/>
      <w:numFmt w:val="decimal"/>
      <w:lvlText w:val="%4"/>
      <w:lvlJc w:val="left"/>
      <w:pPr>
        <w:ind w:left="3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32B036">
      <w:start w:val="1"/>
      <w:numFmt w:val="lowerLetter"/>
      <w:lvlText w:val="%5"/>
      <w:lvlJc w:val="left"/>
      <w:pPr>
        <w:ind w:left="39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116169A">
      <w:start w:val="1"/>
      <w:numFmt w:val="lowerRoman"/>
      <w:lvlText w:val="%6"/>
      <w:lvlJc w:val="left"/>
      <w:pPr>
        <w:ind w:left="46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36239BC">
      <w:start w:val="1"/>
      <w:numFmt w:val="decimal"/>
      <w:lvlText w:val="%7"/>
      <w:lvlJc w:val="left"/>
      <w:pPr>
        <w:ind w:left="53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EA87F50">
      <w:start w:val="1"/>
      <w:numFmt w:val="lowerLetter"/>
      <w:lvlText w:val="%8"/>
      <w:lvlJc w:val="left"/>
      <w:pPr>
        <w:ind w:left="6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EB8B746">
      <w:start w:val="1"/>
      <w:numFmt w:val="lowerRoman"/>
      <w:lvlText w:val="%9"/>
      <w:lvlJc w:val="left"/>
      <w:pPr>
        <w:ind w:left="68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4CD2BE0"/>
    <w:multiLevelType w:val="hybridMultilevel"/>
    <w:tmpl w:val="FB42DBE6"/>
    <w:lvl w:ilvl="0" w:tplc="61740714">
      <w:start w:val="1"/>
      <w:numFmt w:val="decimal"/>
      <w:lvlText w:val="%1."/>
      <w:lvlJc w:val="left"/>
      <w:pPr>
        <w:ind w:left="502" w:hanging="360"/>
      </w:pPr>
      <w:rPr>
        <w:rFonts w:ascii="Times New Roman" w:eastAsia="Times New Roman" w:hAnsi="Times New Roman" w:cs="Times New Roman" w:hint="default"/>
        <w:sz w:val="20"/>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2" w15:restartNumberingAfterBreak="0">
    <w:nsid w:val="79B734F6"/>
    <w:multiLevelType w:val="hybridMultilevel"/>
    <w:tmpl w:val="E30CD460"/>
    <w:lvl w:ilvl="0" w:tplc="B2E0A7CC">
      <w:start w:val="1"/>
      <w:numFmt w:val="decimal"/>
      <w:lvlText w:val="%1."/>
      <w:lvlJc w:val="left"/>
      <w:pPr>
        <w:ind w:left="830" w:hanging="360"/>
      </w:pPr>
      <w:rPr>
        <w:rFonts w:hint="default"/>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num w:numId="1">
    <w:abstractNumId w:val="5"/>
  </w:num>
  <w:num w:numId="2">
    <w:abstractNumId w:val="4"/>
  </w:num>
  <w:num w:numId="3">
    <w:abstractNumId w:val="6"/>
  </w:num>
  <w:num w:numId="4">
    <w:abstractNumId w:val="7"/>
  </w:num>
  <w:num w:numId="5">
    <w:abstractNumId w:val="1"/>
  </w:num>
  <w:num w:numId="6">
    <w:abstractNumId w:val="10"/>
  </w:num>
  <w:num w:numId="7">
    <w:abstractNumId w:val="8"/>
  </w:num>
  <w:num w:numId="8">
    <w:abstractNumId w:val="9"/>
  </w:num>
  <w:num w:numId="9">
    <w:abstractNumId w:val="11"/>
  </w:num>
  <w:num w:numId="10">
    <w:abstractNumId w:val="0"/>
  </w:num>
  <w:num w:numId="11">
    <w:abstractNumId w:val="12"/>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021"/>
    <w:rsid w:val="0000675F"/>
    <w:rsid w:val="00071E2C"/>
    <w:rsid w:val="000E5F24"/>
    <w:rsid w:val="000F0DA9"/>
    <w:rsid w:val="00106F7C"/>
    <w:rsid w:val="00181DA8"/>
    <w:rsid w:val="0019776F"/>
    <w:rsid w:val="001F2C97"/>
    <w:rsid w:val="00211CC0"/>
    <w:rsid w:val="002735CA"/>
    <w:rsid w:val="002B6158"/>
    <w:rsid w:val="002C1DA9"/>
    <w:rsid w:val="002D1821"/>
    <w:rsid w:val="003D3D86"/>
    <w:rsid w:val="004261B5"/>
    <w:rsid w:val="004558A5"/>
    <w:rsid w:val="00492F1C"/>
    <w:rsid w:val="00495DEF"/>
    <w:rsid w:val="004B5F6E"/>
    <w:rsid w:val="004C392D"/>
    <w:rsid w:val="004C7A05"/>
    <w:rsid w:val="004D5B91"/>
    <w:rsid w:val="004F5373"/>
    <w:rsid w:val="005373EF"/>
    <w:rsid w:val="005646F7"/>
    <w:rsid w:val="005B30B2"/>
    <w:rsid w:val="005F0CF5"/>
    <w:rsid w:val="00646B53"/>
    <w:rsid w:val="00651584"/>
    <w:rsid w:val="006A0230"/>
    <w:rsid w:val="006C3357"/>
    <w:rsid w:val="006E5D9F"/>
    <w:rsid w:val="00741F86"/>
    <w:rsid w:val="007C6444"/>
    <w:rsid w:val="00815F0B"/>
    <w:rsid w:val="008426A3"/>
    <w:rsid w:val="00850D6E"/>
    <w:rsid w:val="00864DB0"/>
    <w:rsid w:val="008E63FF"/>
    <w:rsid w:val="008F13F7"/>
    <w:rsid w:val="008F385F"/>
    <w:rsid w:val="00945122"/>
    <w:rsid w:val="00957018"/>
    <w:rsid w:val="009623FC"/>
    <w:rsid w:val="009E4021"/>
    <w:rsid w:val="00A047C9"/>
    <w:rsid w:val="00A47D07"/>
    <w:rsid w:val="00A87E9E"/>
    <w:rsid w:val="00AC0A33"/>
    <w:rsid w:val="00AD3954"/>
    <w:rsid w:val="00B557B3"/>
    <w:rsid w:val="00B60699"/>
    <w:rsid w:val="00B71EB9"/>
    <w:rsid w:val="00C232F0"/>
    <w:rsid w:val="00C441F2"/>
    <w:rsid w:val="00C80668"/>
    <w:rsid w:val="00D43F50"/>
    <w:rsid w:val="00D87A36"/>
    <w:rsid w:val="00D966F5"/>
    <w:rsid w:val="00E206D0"/>
    <w:rsid w:val="00E612A8"/>
    <w:rsid w:val="00EC0A19"/>
    <w:rsid w:val="00F33C54"/>
    <w:rsid w:val="00F369F9"/>
    <w:rsid w:val="00F54188"/>
    <w:rsid w:val="00FC5C81"/>
    <w:rsid w:val="00FF4CD8"/>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F33438"/>
  <w15:docId w15:val="{2A07C338-0F2E-402D-B7C1-1223CE2A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0"/>
      <w:ind w:left="2225"/>
      <w:outlineLvl w:val="0"/>
    </w:pPr>
    <w:rPr>
      <w:rFonts w:ascii="Times New Roman" w:eastAsia="Times New Roman" w:hAnsi="Times New Roman" w:cs="Times New Roman"/>
      <w:b/>
      <w:color w:val="000000"/>
      <w:sz w:val="24"/>
    </w:rPr>
  </w:style>
  <w:style w:type="paragraph" w:styleId="Nagwek2">
    <w:name w:val="heading 2"/>
    <w:next w:val="Normalny"/>
    <w:link w:val="Nagwek2Znak"/>
    <w:uiPriority w:val="9"/>
    <w:unhideWhenUsed/>
    <w:qFormat/>
    <w:pPr>
      <w:keepNext/>
      <w:keepLines/>
      <w:spacing w:after="0"/>
      <w:ind w:left="370" w:hanging="10"/>
      <w:outlineLvl w:val="1"/>
    </w:pPr>
    <w:rPr>
      <w:rFonts w:ascii="Times New Roman" w:eastAsia="Times New Roman" w:hAnsi="Times New Roman" w:cs="Times New Roman"/>
      <w:b/>
      <w:color w:val="000000"/>
      <w:sz w:val="20"/>
    </w:rPr>
  </w:style>
  <w:style w:type="paragraph" w:styleId="Nagwek3">
    <w:name w:val="heading 3"/>
    <w:next w:val="Normalny"/>
    <w:link w:val="Nagwek3Znak"/>
    <w:uiPriority w:val="9"/>
    <w:unhideWhenUsed/>
    <w:qFormat/>
    <w:pPr>
      <w:keepNext/>
      <w:keepLines/>
      <w:spacing w:after="0"/>
      <w:ind w:left="10" w:hanging="10"/>
      <w:outlineLvl w:val="2"/>
    </w:pPr>
    <w:rPr>
      <w:rFonts w:ascii="Times New Roman" w:eastAsia="Times New Roman" w:hAnsi="Times New Roman" w:cs="Times New Roman"/>
      <w:b/>
      <w:color w:val="000000"/>
      <w:sz w:val="20"/>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b/>
      <w:color w:val="000000"/>
      <w:sz w:val="20"/>
    </w:rPr>
  </w:style>
  <w:style w:type="character" w:customStyle="1" w:styleId="Nagwek3Znak">
    <w:name w:val="Nagłówek 3 Znak"/>
    <w:link w:val="Nagwek3"/>
    <w:rPr>
      <w:rFonts w:ascii="Times New Roman" w:eastAsia="Times New Roman" w:hAnsi="Times New Roman" w:cs="Times New Roman"/>
      <w:b/>
      <w:color w:val="000000"/>
      <w:sz w:val="20"/>
      <w:u w:val="single" w:color="000000"/>
    </w:rPr>
  </w:style>
  <w:style w:type="character" w:customStyle="1" w:styleId="Nagwek1Znak">
    <w:name w:val="Nagłówek 1 Znak"/>
    <w:link w:val="Nagwek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F54188"/>
    <w:pPr>
      <w:ind w:left="720"/>
      <w:contextualSpacing/>
    </w:pPr>
  </w:style>
  <w:style w:type="paragraph" w:styleId="Tekstdymka">
    <w:name w:val="Balloon Text"/>
    <w:basedOn w:val="Normalny"/>
    <w:link w:val="TekstdymkaZnak"/>
    <w:uiPriority w:val="99"/>
    <w:semiHidden/>
    <w:unhideWhenUsed/>
    <w:rsid w:val="00EC0A1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C0A19"/>
    <w:rPr>
      <w:rFonts w:ascii="Segoe UI" w:eastAsia="Calibri" w:hAnsi="Segoe UI" w:cs="Segoe UI"/>
      <w:color w:val="000000"/>
      <w:sz w:val="18"/>
      <w:szCs w:val="18"/>
    </w:rPr>
  </w:style>
  <w:style w:type="character" w:customStyle="1" w:styleId="gt-text">
    <w:name w:val="gt-text"/>
    <w:basedOn w:val="Domylnaczcionkaakapitu"/>
    <w:uiPriority w:val="99"/>
    <w:rsid w:val="00492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8275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FB511-1730-4044-902C-B7D181985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2063</Words>
  <Characters>11760</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Widak</dc:creator>
  <cp:keywords/>
  <cp:lastModifiedBy>Aneta Widak</cp:lastModifiedBy>
  <cp:revision>2</cp:revision>
  <cp:lastPrinted>2019-09-30T09:00:00Z</cp:lastPrinted>
  <dcterms:created xsi:type="dcterms:W3CDTF">2025-11-05T07:18:00Z</dcterms:created>
  <dcterms:modified xsi:type="dcterms:W3CDTF">2025-11-05T07:18:00Z</dcterms:modified>
</cp:coreProperties>
</file>